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1F4AA" w14:textId="2B658C3F" w:rsidR="00116052" w:rsidRDefault="000B2024" w:rsidP="00AC7013">
      <w:pPr>
        <w:pStyle w:val="Heading2"/>
        <w:numPr>
          <w:ilvl w:val="0"/>
          <w:numId w:val="0"/>
        </w:numPr>
        <w:jc w:val="center"/>
        <w:rPr>
          <w:rFonts w:ascii="Sylfaen" w:hAnsi="Sylfaen"/>
          <w:bCs w:val="0"/>
          <w:color w:val="000000" w:themeColor="text1"/>
          <w:sz w:val="24"/>
          <w:szCs w:val="24"/>
          <w:u w:val="single"/>
          <w:lang w:val="ka-GE" w:eastAsia="ru-RU"/>
        </w:rPr>
      </w:pPr>
      <w:r>
        <w:rPr>
          <w:rFonts w:ascii="Sylfaen" w:hAnsi="Sylfaen"/>
          <w:bCs w:val="0"/>
          <w:color w:val="000000" w:themeColor="text1"/>
          <w:sz w:val="24"/>
          <w:szCs w:val="24"/>
          <w:u w:val="single"/>
          <w:lang w:val="ka-GE" w:eastAsia="ru-RU"/>
        </w:rPr>
        <w:t xml:space="preserve">   </w:t>
      </w:r>
    </w:p>
    <w:p w14:paraId="19B9DC7F" w14:textId="44F4564B" w:rsidR="00AC7013" w:rsidRDefault="00AC7013" w:rsidP="00AC7013">
      <w:pPr>
        <w:tabs>
          <w:tab w:val="left" w:pos="3705"/>
        </w:tabs>
        <w:rPr>
          <w:rFonts w:ascii="Sylfaen" w:hAnsi="Sylfaen"/>
          <w:b/>
          <w:sz w:val="32"/>
          <w:szCs w:val="32"/>
          <w:lang w:val="ka-GE" w:eastAsia="ru-RU"/>
        </w:rPr>
      </w:pPr>
      <w:r>
        <w:rPr>
          <w:lang w:val="ka-GE" w:eastAsia="ru-RU"/>
        </w:rPr>
        <w:tab/>
      </w:r>
      <w:r w:rsidRPr="00AC7013">
        <w:rPr>
          <w:rFonts w:ascii="Sylfaen" w:hAnsi="Sylfaen"/>
          <w:b/>
          <w:sz w:val="32"/>
          <w:szCs w:val="32"/>
          <w:lang w:val="ka-GE" w:eastAsia="ru-RU"/>
        </w:rPr>
        <w:t>ანგარიში</w:t>
      </w:r>
    </w:p>
    <w:p w14:paraId="6C9F4FFD" w14:textId="21ECE0DF" w:rsidR="00AC7013" w:rsidRPr="00CE0756" w:rsidRDefault="00AC7013" w:rsidP="00AC7013">
      <w:pPr>
        <w:tabs>
          <w:tab w:val="left" w:pos="3705"/>
        </w:tabs>
        <w:jc w:val="center"/>
        <w:rPr>
          <w:rFonts w:ascii="Sylfaen" w:hAnsi="Sylfaen"/>
          <w:b/>
          <w:sz w:val="24"/>
          <w:szCs w:val="24"/>
          <w:lang w:val="ka-GE" w:eastAsia="ru-RU"/>
        </w:rPr>
      </w:pPr>
      <w:r w:rsidRPr="00AC7013">
        <w:rPr>
          <w:rFonts w:ascii="Sylfaen" w:hAnsi="Sylfaen"/>
          <w:b/>
          <w:sz w:val="24"/>
          <w:szCs w:val="24"/>
          <w:lang w:val="ka-GE" w:eastAsia="ru-RU"/>
        </w:rPr>
        <w:t>სსიპ</w:t>
      </w:r>
      <w:r>
        <w:rPr>
          <w:rFonts w:ascii="Sylfaen" w:hAnsi="Sylfaen"/>
          <w:b/>
          <w:sz w:val="24"/>
          <w:szCs w:val="24"/>
          <w:lang w:val="ka-GE" w:eastAsia="ru-RU"/>
        </w:rPr>
        <w:t xml:space="preserve"> „აფხაზეთის  ქონების განკარგვისა და საწარმოთა მართვის სააგენტო“-ს  მიერ  </w:t>
      </w:r>
      <w:r w:rsidRPr="00CE0756">
        <w:rPr>
          <w:rFonts w:ascii="Sylfaen" w:hAnsi="Sylfaen"/>
          <w:b/>
          <w:sz w:val="24"/>
          <w:szCs w:val="24"/>
          <w:lang w:val="ka-GE" w:eastAsia="ru-RU"/>
        </w:rPr>
        <w:t>202</w:t>
      </w:r>
      <w:r w:rsidR="000B7A49" w:rsidRPr="00CE0756">
        <w:rPr>
          <w:rFonts w:ascii="Sylfaen" w:hAnsi="Sylfaen"/>
          <w:b/>
          <w:sz w:val="24"/>
          <w:szCs w:val="24"/>
          <w:lang w:val="en-US" w:eastAsia="ru-RU"/>
        </w:rPr>
        <w:t xml:space="preserve">4 </w:t>
      </w:r>
      <w:r w:rsidR="000B7A49" w:rsidRPr="00CE0756">
        <w:rPr>
          <w:rFonts w:ascii="Sylfaen" w:hAnsi="Sylfaen"/>
          <w:b/>
          <w:sz w:val="24"/>
          <w:szCs w:val="24"/>
          <w:lang w:val="ka-GE" w:eastAsia="ru-RU"/>
        </w:rPr>
        <w:t xml:space="preserve"> წლის </w:t>
      </w:r>
      <w:r w:rsidR="007A54AC" w:rsidRPr="00CE0756">
        <w:rPr>
          <w:rFonts w:ascii="Sylfaen" w:hAnsi="Sylfaen"/>
          <w:b/>
          <w:sz w:val="24"/>
          <w:szCs w:val="24"/>
          <w:lang w:val="ka-GE" w:eastAsia="ru-RU"/>
        </w:rPr>
        <w:t xml:space="preserve"> </w:t>
      </w:r>
      <w:r w:rsidR="007774C1">
        <w:rPr>
          <w:rFonts w:ascii="Sylfaen" w:hAnsi="Sylfaen"/>
          <w:b/>
          <w:sz w:val="24"/>
          <w:szCs w:val="24"/>
          <w:lang w:val="ka-GE" w:eastAsia="ru-RU"/>
        </w:rPr>
        <w:t xml:space="preserve">მე-3 კვარტალში </w:t>
      </w:r>
      <w:r w:rsidRPr="00CE0756">
        <w:rPr>
          <w:rFonts w:ascii="Sylfaen" w:hAnsi="Sylfaen"/>
          <w:b/>
          <w:sz w:val="24"/>
          <w:szCs w:val="24"/>
          <w:lang w:val="ka-GE" w:eastAsia="ru-RU"/>
        </w:rPr>
        <w:t xml:space="preserve">გაწეული </w:t>
      </w:r>
      <w:r w:rsidR="00315179">
        <w:rPr>
          <w:rFonts w:ascii="Sylfaen" w:hAnsi="Sylfaen"/>
          <w:b/>
          <w:sz w:val="24"/>
          <w:szCs w:val="24"/>
          <w:lang w:val="ka-GE" w:eastAsia="ru-RU"/>
        </w:rPr>
        <w:t xml:space="preserve"> საქმიანობის </w:t>
      </w:r>
      <w:r w:rsidRPr="00CE0756">
        <w:rPr>
          <w:rFonts w:ascii="Sylfaen" w:hAnsi="Sylfaen"/>
          <w:b/>
          <w:sz w:val="24"/>
          <w:szCs w:val="24"/>
          <w:lang w:val="ka-GE" w:eastAsia="ru-RU"/>
        </w:rPr>
        <w:t xml:space="preserve"> შესახებ</w:t>
      </w:r>
    </w:p>
    <w:p w14:paraId="2E56B012" w14:textId="4A13DA1D" w:rsidR="00116052" w:rsidRPr="00CE0756" w:rsidRDefault="00116052" w:rsidP="00533F22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E0756">
        <w:rPr>
          <w:rFonts w:ascii="Sylfaen" w:eastAsia="Times New Roman" w:hAnsi="Sylfaen" w:cs="Sylfaen"/>
          <w:color w:val="000000" w:themeColor="text1"/>
          <w:sz w:val="24"/>
          <w:szCs w:val="24"/>
          <w:lang w:eastAsia="ru-RU"/>
        </w:rPr>
        <w:t>სააგენტოს</w:t>
      </w:r>
      <w:r w:rsidRPr="00CE075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E0756">
        <w:rPr>
          <w:rFonts w:ascii="Sylfaen" w:eastAsia="Times New Roman" w:hAnsi="Sylfaen" w:cs="Sylfaen"/>
          <w:color w:val="000000" w:themeColor="text1"/>
          <w:sz w:val="24"/>
          <w:szCs w:val="24"/>
          <w:lang w:eastAsia="ru-RU"/>
        </w:rPr>
        <w:t>საქმიანობის</w:t>
      </w:r>
      <w:r w:rsidRPr="00CE075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E0756">
        <w:rPr>
          <w:rFonts w:ascii="Sylfaen" w:eastAsia="Times New Roman" w:hAnsi="Sylfaen" w:cs="Sylfaen"/>
          <w:color w:val="000000" w:themeColor="text1"/>
          <w:sz w:val="24"/>
          <w:szCs w:val="24"/>
          <w:lang w:eastAsia="ru-RU"/>
        </w:rPr>
        <w:t>სფეროს</w:t>
      </w:r>
      <w:r w:rsidRPr="00CE075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E0756">
        <w:rPr>
          <w:rFonts w:ascii="Sylfaen" w:eastAsia="Times New Roman" w:hAnsi="Sylfaen" w:cs="Sylfaen"/>
          <w:color w:val="000000" w:themeColor="text1"/>
          <w:sz w:val="24"/>
          <w:szCs w:val="24"/>
          <w:lang w:eastAsia="ru-RU"/>
        </w:rPr>
        <w:t>წარმოადგენდა</w:t>
      </w:r>
      <w:r w:rsidRPr="00CE075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E0756">
        <w:rPr>
          <w:rFonts w:ascii="Sylfaen" w:eastAsia="Times New Roman" w:hAnsi="Sylfaen" w:cs="Sylfaen"/>
          <w:color w:val="000000" w:themeColor="text1"/>
          <w:sz w:val="24"/>
          <w:szCs w:val="24"/>
          <w:lang w:eastAsia="ru-RU"/>
        </w:rPr>
        <w:t>აფხაზეთის</w:t>
      </w:r>
      <w:r w:rsidRPr="00CE075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E0756">
        <w:rPr>
          <w:rFonts w:ascii="Sylfaen" w:eastAsia="Times New Roman" w:hAnsi="Sylfaen" w:cs="Sylfaen"/>
          <w:color w:val="000000" w:themeColor="text1"/>
          <w:sz w:val="24"/>
          <w:szCs w:val="24"/>
          <w:lang w:eastAsia="ru-RU"/>
        </w:rPr>
        <w:t>ავტონომიური</w:t>
      </w:r>
      <w:r w:rsidRPr="00CE075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E0756">
        <w:rPr>
          <w:rFonts w:ascii="Sylfaen" w:eastAsia="Times New Roman" w:hAnsi="Sylfaen" w:cs="Sylfaen"/>
          <w:color w:val="000000" w:themeColor="text1"/>
          <w:sz w:val="24"/>
          <w:szCs w:val="24"/>
          <w:lang w:eastAsia="ru-RU"/>
        </w:rPr>
        <w:t>რესპუბლიკის</w:t>
      </w:r>
      <w:r w:rsidRPr="00CE075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E0756">
        <w:rPr>
          <w:rFonts w:ascii="Sylfaen" w:eastAsia="Times New Roman" w:hAnsi="Sylfaen" w:cs="Sylfaen"/>
          <w:color w:val="000000" w:themeColor="text1"/>
          <w:sz w:val="24"/>
          <w:szCs w:val="24"/>
          <w:lang w:eastAsia="ru-RU"/>
        </w:rPr>
        <w:t>ქონების</w:t>
      </w:r>
      <w:r w:rsidRPr="00CE075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E0756">
        <w:rPr>
          <w:rFonts w:ascii="Sylfaen" w:eastAsia="Times New Roman" w:hAnsi="Sylfaen" w:cs="Sylfaen"/>
          <w:color w:val="000000" w:themeColor="text1"/>
          <w:sz w:val="24"/>
          <w:szCs w:val="24"/>
          <w:lang w:eastAsia="ru-RU"/>
        </w:rPr>
        <w:t>მართვა</w:t>
      </w:r>
      <w:r w:rsidRPr="00CE075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E0756">
        <w:rPr>
          <w:rFonts w:ascii="Sylfaen" w:eastAsia="Times New Roman" w:hAnsi="Sylfaen" w:cs="Sylfaen"/>
          <w:color w:val="000000" w:themeColor="text1"/>
          <w:sz w:val="24"/>
          <w:szCs w:val="24"/>
          <w:lang w:eastAsia="ru-RU"/>
        </w:rPr>
        <w:t>და</w:t>
      </w:r>
      <w:r w:rsidRPr="00CE075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E0756">
        <w:rPr>
          <w:rFonts w:ascii="Sylfaen" w:eastAsia="Times New Roman" w:hAnsi="Sylfaen" w:cs="Sylfaen"/>
          <w:color w:val="000000" w:themeColor="text1"/>
          <w:sz w:val="24"/>
          <w:szCs w:val="24"/>
          <w:lang w:eastAsia="ru-RU"/>
        </w:rPr>
        <w:t>განკარგვა</w:t>
      </w:r>
      <w:r w:rsidRPr="00CE075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Pr="00CE0756">
        <w:rPr>
          <w:rFonts w:ascii="Sylfaen" w:eastAsia="Times New Roman" w:hAnsi="Sylfaen" w:cs="Sylfaen"/>
          <w:color w:val="000000" w:themeColor="text1"/>
          <w:sz w:val="24"/>
          <w:szCs w:val="24"/>
          <w:lang w:eastAsia="ru-RU"/>
        </w:rPr>
        <w:t>სარგებლობაში</w:t>
      </w:r>
      <w:r w:rsidRPr="00CE075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E0756">
        <w:rPr>
          <w:rFonts w:ascii="Sylfaen" w:eastAsia="Times New Roman" w:hAnsi="Sylfaen" w:cs="Sylfaen"/>
          <w:color w:val="000000" w:themeColor="text1"/>
          <w:sz w:val="24"/>
          <w:szCs w:val="24"/>
          <w:lang w:eastAsia="ru-RU"/>
        </w:rPr>
        <w:t>გადაცემა</w:t>
      </w:r>
      <w:r w:rsidRPr="00CE075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Pr="00CE0756">
        <w:rPr>
          <w:rFonts w:ascii="Sylfaen" w:eastAsia="Times New Roman" w:hAnsi="Sylfaen" w:cs="Sylfaen"/>
          <w:color w:val="000000" w:themeColor="text1"/>
          <w:sz w:val="24"/>
          <w:szCs w:val="24"/>
          <w:lang w:eastAsia="ru-RU"/>
        </w:rPr>
        <w:t>აფხაზეთის</w:t>
      </w:r>
      <w:r w:rsidRPr="00CE075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E0756">
        <w:rPr>
          <w:rFonts w:ascii="Sylfaen" w:eastAsia="Times New Roman" w:hAnsi="Sylfaen" w:cs="Sylfaen"/>
          <w:color w:val="000000" w:themeColor="text1"/>
          <w:sz w:val="24"/>
          <w:szCs w:val="24"/>
          <w:lang w:eastAsia="ru-RU"/>
        </w:rPr>
        <w:t>ა</w:t>
      </w:r>
      <w:r w:rsidRPr="00CE075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</w:t>
      </w:r>
      <w:r w:rsidRPr="00CE0756">
        <w:rPr>
          <w:rFonts w:ascii="Sylfaen" w:eastAsia="Times New Roman" w:hAnsi="Sylfaen" w:cs="Sylfaen"/>
          <w:color w:val="000000" w:themeColor="text1"/>
          <w:sz w:val="24"/>
          <w:szCs w:val="24"/>
          <w:lang w:eastAsia="ru-RU"/>
        </w:rPr>
        <w:t>რ</w:t>
      </w:r>
      <w:r w:rsidRPr="00CE075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E0756">
        <w:rPr>
          <w:rFonts w:ascii="Sylfaen" w:eastAsia="Times New Roman" w:hAnsi="Sylfaen" w:cs="Sylfaen"/>
          <w:color w:val="000000" w:themeColor="text1"/>
          <w:sz w:val="24"/>
          <w:szCs w:val="24"/>
          <w:lang w:eastAsia="ru-RU"/>
        </w:rPr>
        <w:t>წილობრივი</w:t>
      </w:r>
      <w:r w:rsidRPr="00CE075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E0756">
        <w:rPr>
          <w:rFonts w:ascii="Sylfaen" w:eastAsia="Times New Roman" w:hAnsi="Sylfaen" w:cs="Sylfaen"/>
          <w:color w:val="000000" w:themeColor="text1"/>
          <w:sz w:val="24"/>
          <w:szCs w:val="24"/>
          <w:lang w:eastAsia="ru-RU"/>
        </w:rPr>
        <w:t>მონაწილეობით</w:t>
      </w:r>
      <w:r w:rsidRPr="00CE075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Pr="00CE0756">
        <w:rPr>
          <w:rFonts w:ascii="Sylfaen" w:eastAsia="Times New Roman" w:hAnsi="Sylfaen"/>
          <w:color w:val="000000" w:themeColor="text1"/>
          <w:sz w:val="24"/>
          <w:szCs w:val="24"/>
          <w:lang w:val="ka-GE" w:eastAsia="ru-RU"/>
        </w:rPr>
        <w:t xml:space="preserve"> </w:t>
      </w:r>
      <w:r w:rsidRPr="00CE0756">
        <w:rPr>
          <w:rFonts w:ascii="Sylfaen" w:eastAsia="Times New Roman" w:hAnsi="Sylfaen" w:cs="Sylfaen"/>
          <w:color w:val="000000" w:themeColor="text1"/>
          <w:sz w:val="24"/>
          <w:szCs w:val="24"/>
          <w:lang w:eastAsia="ru-RU"/>
        </w:rPr>
        <w:t>შექმნილ</w:t>
      </w:r>
      <w:r w:rsidRPr="00CE075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E0756">
        <w:rPr>
          <w:rFonts w:ascii="Sylfaen" w:eastAsia="Times New Roman" w:hAnsi="Sylfaen" w:cs="Sylfaen"/>
          <w:color w:val="000000" w:themeColor="text1"/>
          <w:sz w:val="24"/>
          <w:szCs w:val="24"/>
          <w:lang w:eastAsia="ru-RU"/>
        </w:rPr>
        <w:t>საწარმოებში</w:t>
      </w:r>
      <w:r w:rsidRPr="00CE075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E0756">
        <w:rPr>
          <w:rFonts w:ascii="Sylfaen" w:eastAsia="Times New Roman" w:hAnsi="Sylfaen" w:cs="Sylfaen"/>
          <w:color w:val="000000" w:themeColor="text1"/>
          <w:sz w:val="24"/>
          <w:szCs w:val="24"/>
          <w:lang w:eastAsia="ru-RU"/>
        </w:rPr>
        <w:t>პარტ</w:t>
      </w:r>
      <w:r w:rsidRPr="00CE0756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ru-RU"/>
        </w:rPr>
        <w:t>ნ</w:t>
      </w:r>
      <w:r w:rsidRPr="00CE0756">
        <w:rPr>
          <w:rFonts w:ascii="Sylfaen" w:eastAsia="Times New Roman" w:hAnsi="Sylfaen" w:cs="Sylfaen"/>
          <w:color w:val="000000" w:themeColor="text1"/>
          <w:sz w:val="24"/>
          <w:szCs w:val="24"/>
          <w:lang w:eastAsia="ru-RU"/>
        </w:rPr>
        <w:t>იორის</w:t>
      </w:r>
      <w:r w:rsidRPr="00CE075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</w:t>
      </w:r>
      <w:r w:rsidRPr="00CE0756">
        <w:rPr>
          <w:rFonts w:ascii="Sylfaen" w:eastAsia="Times New Roman" w:hAnsi="Sylfaen" w:cs="Sylfaen"/>
          <w:color w:val="000000" w:themeColor="text1"/>
          <w:sz w:val="24"/>
          <w:szCs w:val="24"/>
          <w:lang w:eastAsia="ru-RU"/>
        </w:rPr>
        <w:t>აქციონერის</w:t>
      </w:r>
      <w:r w:rsidRPr="00CE075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E0756">
        <w:rPr>
          <w:rFonts w:ascii="Sylfaen" w:eastAsia="Times New Roman" w:hAnsi="Sylfaen" w:cs="Sylfaen"/>
          <w:color w:val="000000" w:themeColor="text1"/>
          <w:sz w:val="24"/>
          <w:szCs w:val="24"/>
          <w:lang w:eastAsia="ru-RU"/>
        </w:rPr>
        <w:t>უფლებამოსილების</w:t>
      </w:r>
      <w:r w:rsidRPr="00CE075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E0756">
        <w:rPr>
          <w:rFonts w:ascii="Sylfaen" w:eastAsia="Times New Roman" w:hAnsi="Sylfaen" w:cs="Sylfaen"/>
          <w:color w:val="000000" w:themeColor="text1"/>
          <w:sz w:val="24"/>
          <w:szCs w:val="24"/>
          <w:lang w:eastAsia="ru-RU"/>
        </w:rPr>
        <w:t>განხორციელება</w:t>
      </w:r>
      <w:r w:rsidRPr="00CE075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 </w:t>
      </w:r>
    </w:p>
    <w:p w14:paraId="5FC381E8" w14:textId="77777777" w:rsidR="007A54AC" w:rsidRPr="00CE0756" w:rsidRDefault="007A54AC" w:rsidP="00CE0756">
      <w:pPr>
        <w:spacing w:after="0" w:line="240" w:lineRule="auto"/>
        <w:jc w:val="both"/>
        <w:rPr>
          <w:rFonts w:ascii="Sylfaen" w:eastAsia="Times New Roman" w:hAnsi="Sylfaen"/>
          <w:color w:val="000000" w:themeColor="text1"/>
          <w:sz w:val="24"/>
          <w:szCs w:val="24"/>
          <w:lang w:val="ka-GE" w:eastAsia="ru-RU"/>
        </w:rPr>
      </w:pPr>
    </w:p>
    <w:p w14:paraId="6A5B968B" w14:textId="77777777" w:rsidR="007A54AC" w:rsidRPr="00CE0756" w:rsidRDefault="007A54AC" w:rsidP="007A54AC">
      <w:pPr>
        <w:spacing w:after="0" w:line="240" w:lineRule="auto"/>
        <w:ind w:firstLine="284"/>
        <w:jc w:val="both"/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ru-RU"/>
        </w:rPr>
      </w:pPr>
      <w:r w:rsidRPr="00CE0756">
        <w:rPr>
          <w:rFonts w:ascii="Sylfaen" w:eastAsia="Times New Roman" w:hAnsi="Sylfaen"/>
          <w:color w:val="000000" w:themeColor="text1"/>
          <w:sz w:val="24"/>
          <w:szCs w:val="24"/>
          <w:lang w:val="ka-GE" w:eastAsia="ru-RU"/>
        </w:rPr>
        <w:t>საანგარიშო პერიოდში:</w:t>
      </w:r>
    </w:p>
    <w:p w14:paraId="56AB3699" w14:textId="77777777" w:rsidR="007A54AC" w:rsidRPr="00CE0756" w:rsidRDefault="007A54AC" w:rsidP="007A54AC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Sylfaen" w:eastAsia="Times New Roman" w:hAnsi="Sylfaen"/>
          <w:color w:val="000000" w:themeColor="text1"/>
          <w:sz w:val="24"/>
          <w:szCs w:val="24"/>
          <w:lang w:val="ka-GE" w:eastAsia="ru-RU"/>
        </w:rPr>
      </w:pPr>
      <w:r w:rsidRPr="00CE0756">
        <w:rPr>
          <w:rFonts w:ascii="Sylfaen" w:eastAsia="Times New Roman" w:hAnsi="Sylfaen" w:cs="Sylfaen"/>
          <w:color w:val="000000" w:themeColor="text1"/>
          <w:sz w:val="24"/>
          <w:szCs w:val="24"/>
          <w:lang w:eastAsia="ru-RU"/>
        </w:rPr>
        <w:t>სააგენტოს</w:t>
      </w:r>
      <w:r w:rsidRPr="00CE0756">
        <w:rPr>
          <w:rFonts w:ascii="Sylfaen" w:eastAsia="Times New Roman" w:hAnsi="Sylfaen"/>
          <w:color w:val="000000" w:themeColor="text1"/>
          <w:sz w:val="24"/>
          <w:szCs w:val="24"/>
          <w:lang w:eastAsia="ru-RU"/>
        </w:rPr>
        <w:t xml:space="preserve"> </w:t>
      </w:r>
      <w:r w:rsidRPr="00CE0756">
        <w:rPr>
          <w:rFonts w:ascii="Sylfaen" w:eastAsia="Times New Roman" w:hAnsi="Sylfaen" w:cs="Sylfaen"/>
          <w:color w:val="000000" w:themeColor="text1"/>
          <w:sz w:val="24"/>
          <w:szCs w:val="24"/>
          <w:lang w:eastAsia="ru-RU"/>
        </w:rPr>
        <w:t>სხვადასხვა</w:t>
      </w:r>
      <w:r w:rsidRPr="00CE0756">
        <w:rPr>
          <w:rFonts w:ascii="Sylfaen" w:eastAsia="Times New Roman" w:hAnsi="Sylfaen"/>
          <w:color w:val="000000" w:themeColor="text1"/>
          <w:sz w:val="24"/>
          <w:szCs w:val="24"/>
          <w:lang w:eastAsia="ru-RU"/>
        </w:rPr>
        <w:t xml:space="preserve"> </w:t>
      </w:r>
      <w:r w:rsidRPr="00CE0756">
        <w:rPr>
          <w:rFonts w:ascii="Sylfaen" w:eastAsia="Times New Roman" w:hAnsi="Sylfaen" w:cs="Sylfaen"/>
          <w:color w:val="000000" w:themeColor="text1"/>
          <w:sz w:val="24"/>
          <w:szCs w:val="24"/>
          <w:lang w:eastAsia="ru-RU"/>
        </w:rPr>
        <w:t>უწყებებიდან</w:t>
      </w:r>
      <w:r w:rsidRPr="00CE0756">
        <w:rPr>
          <w:rFonts w:ascii="Sylfaen" w:eastAsia="Times New Roman" w:hAnsi="Sylfaen"/>
          <w:color w:val="000000" w:themeColor="text1"/>
          <w:sz w:val="24"/>
          <w:szCs w:val="24"/>
          <w:lang w:eastAsia="ru-RU"/>
        </w:rPr>
        <w:t xml:space="preserve"> </w:t>
      </w:r>
      <w:r w:rsidRPr="00CE0756">
        <w:rPr>
          <w:rFonts w:ascii="Sylfaen" w:eastAsia="Times New Roman" w:hAnsi="Sylfaen" w:cs="Sylfaen"/>
          <w:b/>
          <w:i/>
          <w:color w:val="000000" w:themeColor="text1"/>
          <w:sz w:val="24"/>
          <w:szCs w:val="24"/>
          <w:u w:val="single"/>
          <w:lang w:eastAsia="ru-RU"/>
        </w:rPr>
        <w:t>გადმოეცა</w:t>
      </w:r>
      <w:r w:rsidRPr="00CE0756">
        <w:rPr>
          <w:rFonts w:ascii="Sylfaen" w:eastAsia="Times New Roman" w:hAnsi="Sylfaen"/>
          <w:color w:val="000000" w:themeColor="text1"/>
          <w:sz w:val="24"/>
          <w:szCs w:val="24"/>
          <w:lang w:val="ka-GE" w:eastAsia="ru-RU"/>
        </w:rPr>
        <w:t xml:space="preserve">: </w:t>
      </w:r>
    </w:p>
    <w:p w14:paraId="015A7F33" w14:textId="77777777" w:rsidR="007A54AC" w:rsidRPr="00CE0756" w:rsidRDefault="007A54AC" w:rsidP="007A54AC">
      <w:pPr>
        <w:spacing w:after="0" w:line="240" w:lineRule="auto"/>
        <w:ind w:left="284"/>
        <w:jc w:val="both"/>
        <w:rPr>
          <w:rFonts w:ascii="Sylfaen" w:eastAsia="Times New Roman" w:hAnsi="Sylfaen"/>
          <w:color w:val="000000" w:themeColor="text1"/>
          <w:sz w:val="24"/>
          <w:szCs w:val="24"/>
          <w:lang w:val="ka-GE" w:eastAsia="ru-RU"/>
        </w:rPr>
      </w:pPr>
    </w:p>
    <w:p w14:paraId="1139D7B9" w14:textId="73157E64" w:rsidR="00D60A6A" w:rsidRPr="00CE0756" w:rsidRDefault="00D60A6A" w:rsidP="00D60A6A">
      <w:pPr>
        <w:pStyle w:val="ListParagraph"/>
        <w:spacing w:after="0" w:line="240" w:lineRule="auto"/>
        <w:ind w:left="567"/>
        <w:jc w:val="both"/>
        <w:rPr>
          <w:rFonts w:ascii="Sylfaen" w:eastAsia="Times New Roman" w:hAnsi="Sylfaen"/>
          <w:sz w:val="24"/>
          <w:szCs w:val="24"/>
          <w:lang w:val="ka-GE" w:eastAsia="ru-RU"/>
        </w:rPr>
      </w:pPr>
    </w:p>
    <w:p w14:paraId="535DFDFC" w14:textId="77777777" w:rsidR="00D60A6A" w:rsidRPr="00CE0756" w:rsidRDefault="00D60A6A" w:rsidP="00D60A6A">
      <w:pPr>
        <w:spacing w:after="0" w:line="240" w:lineRule="auto"/>
        <w:ind w:left="284"/>
        <w:jc w:val="both"/>
        <w:rPr>
          <w:rFonts w:ascii="Sylfaen" w:eastAsia="Times New Roman" w:hAnsi="Sylfaen"/>
          <w:b/>
          <w:color w:val="000000" w:themeColor="text1"/>
          <w:sz w:val="24"/>
          <w:szCs w:val="24"/>
          <w:lang w:val="ka-GE" w:eastAsia="ru-RU"/>
        </w:rPr>
      </w:pPr>
      <w:r w:rsidRPr="00CE0756">
        <w:rPr>
          <w:rFonts w:ascii="Sylfaen" w:eastAsia="Times New Roman" w:hAnsi="Sylfaen"/>
          <w:b/>
          <w:i/>
          <w:color w:val="000000" w:themeColor="text1"/>
          <w:sz w:val="24"/>
          <w:szCs w:val="24"/>
          <w:u w:val="single"/>
          <w:lang w:val="ka-GE" w:eastAsia="ru-RU"/>
        </w:rPr>
        <w:t>მოძრავი ქონება</w:t>
      </w:r>
    </w:p>
    <w:p w14:paraId="57E5809E" w14:textId="737967A5" w:rsidR="00D60A6A" w:rsidRPr="00CE0756" w:rsidRDefault="00E10C60" w:rsidP="00D60A6A">
      <w:pPr>
        <w:pStyle w:val="ListParagraph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Sylfaen" w:eastAsia="Times New Roman" w:hAnsi="Sylfaen"/>
          <w:sz w:val="24"/>
          <w:szCs w:val="24"/>
          <w:lang w:val="ka-GE" w:eastAsia="ru-RU"/>
        </w:rPr>
      </w:pPr>
      <w:r w:rsidRPr="00CE0756">
        <w:rPr>
          <w:rFonts w:ascii="Sylfaen" w:eastAsia="Times New Roman" w:hAnsi="Sylfaen"/>
          <w:sz w:val="24"/>
          <w:szCs w:val="24"/>
          <w:lang w:val="en-US" w:eastAsia="ru-RU"/>
        </w:rPr>
        <w:t>2</w:t>
      </w:r>
      <w:r w:rsidR="00D60A6A" w:rsidRPr="00CE0756">
        <w:rPr>
          <w:rFonts w:ascii="Sylfaen" w:eastAsia="Times New Roman" w:hAnsi="Sylfaen"/>
          <w:sz w:val="24"/>
          <w:szCs w:val="24"/>
          <w:lang w:val="ka-GE" w:eastAsia="ru-RU"/>
        </w:rPr>
        <w:t xml:space="preserve"> ერთეული ავტოსატრანსპორტო საშუალება:</w:t>
      </w:r>
    </w:p>
    <w:p w14:paraId="1A83FF99" w14:textId="3A770F42" w:rsidR="00D60A6A" w:rsidRPr="00CE0756" w:rsidRDefault="007774C1" w:rsidP="00D60A6A">
      <w:pPr>
        <w:pStyle w:val="ListParagraph"/>
        <w:numPr>
          <w:ilvl w:val="0"/>
          <w:numId w:val="16"/>
        </w:numPr>
        <w:tabs>
          <w:tab w:val="left" w:pos="1134"/>
        </w:tabs>
        <w:spacing w:after="0" w:line="240" w:lineRule="auto"/>
        <w:ind w:left="851" w:hanging="284"/>
        <w:jc w:val="both"/>
        <w:rPr>
          <w:rFonts w:ascii="Sylfaen" w:eastAsia="Times New Roman" w:hAnsi="Sylfaen"/>
          <w:b/>
          <w:i/>
          <w:sz w:val="24"/>
          <w:szCs w:val="24"/>
          <w:lang w:val="ka-GE" w:eastAsia="ru-RU"/>
        </w:rPr>
      </w:pPr>
      <w:r>
        <w:rPr>
          <w:rFonts w:ascii="Sylfaen" w:hAnsi="Sylfaen"/>
          <w:b/>
          <w:i/>
          <w:sz w:val="24"/>
          <w:szCs w:val="24"/>
          <w:lang w:val="ka-GE"/>
        </w:rPr>
        <w:t xml:space="preserve"> სსიპ „ეკონომიკური პროგრამების სააგენტო“-ს </w:t>
      </w:r>
      <w:r w:rsidR="00D60A6A" w:rsidRPr="00CE0756">
        <w:rPr>
          <w:rFonts w:ascii="Sylfaen" w:hAnsi="Sylfaen"/>
          <w:b/>
          <w:i/>
          <w:sz w:val="24"/>
          <w:szCs w:val="24"/>
          <w:lang w:val="ka-GE"/>
        </w:rPr>
        <w:t xml:space="preserve">  მიერ:</w:t>
      </w:r>
    </w:p>
    <w:p w14:paraId="17E1C9FB" w14:textId="0A010C83" w:rsidR="007774C1" w:rsidRDefault="007774C1" w:rsidP="007774C1">
      <w:pPr>
        <w:pStyle w:val="BodyText"/>
        <w:ind w:left="950" w:right="117"/>
        <w:jc w:val="both"/>
      </w:pPr>
      <w:r>
        <w:rPr>
          <w:b/>
          <w:i/>
          <w:lang w:val="ka-GE"/>
        </w:rPr>
        <w:t>-</w:t>
      </w:r>
      <w:r w:rsidRPr="005B39FB">
        <w:rPr>
          <w:rFonts w:eastAsia="Segoe UI Symbol" w:cs="Segoe UI Symbol"/>
          <w:sz w:val="25"/>
          <w:szCs w:val="25"/>
        </w:rPr>
        <w:t>-</w:t>
      </w:r>
      <w:r w:rsidRPr="005B39FB">
        <w:t>ავტომანქანა</w:t>
      </w:r>
      <w:r w:rsidRPr="005B39FB">
        <w:rPr>
          <w:spacing w:val="-12"/>
        </w:rPr>
        <w:t xml:space="preserve"> </w:t>
      </w:r>
      <w:r w:rsidRPr="005B39FB">
        <w:t>KIA</w:t>
      </w:r>
      <w:r w:rsidRPr="005B39FB">
        <w:rPr>
          <w:spacing w:val="-11"/>
        </w:rPr>
        <w:t xml:space="preserve"> </w:t>
      </w:r>
      <w:r w:rsidRPr="005B39FB">
        <w:t>RIO,</w:t>
      </w:r>
      <w:r w:rsidRPr="005B39FB">
        <w:rPr>
          <w:spacing w:val="-12"/>
        </w:rPr>
        <w:t xml:space="preserve"> </w:t>
      </w:r>
      <w:r w:rsidRPr="005B39FB">
        <w:t>სახელმწიფო</w:t>
      </w:r>
      <w:r w:rsidRPr="005B39FB">
        <w:rPr>
          <w:spacing w:val="-11"/>
        </w:rPr>
        <w:t xml:space="preserve"> </w:t>
      </w:r>
      <w:r w:rsidRPr="005B39FB">
        <w:t>ნომრით</w:t>
      </w:r>
      <w:r w:rsidRPr="005B39FB">
        <w:rPr>
          <w:spacing w:val="-11"/>
        </w:rPr>
        <w:t xml:space="preserve"> </w:t>
      </w:r>
      <w:r w:rsidRPr="005B39FB">
        <w:t>CC-317-LL,</w:t>
      </w:r>
      <w:r w:rsidRPr="005B39FB">
        <w:rPr>
          <w:spacing w:val="-12"/>
        </w:rPr>
        <w:t xml:space="preserve"> </w:t>
      </w:r>
      <w:r w:rsidRPr="005B39FB">
        <w:t>გამოშვების</w:t>
      </w:r>
      <w:r w:rsidRPr="005B39FB">
        <w:rPr>
          <w:spacing w:val="-11"/>
        </w:rPr>
        <w:t xml:space="preserve"> </w:t>
      </w:r>
      <w:r w:rsidRPr="005B39FB">
        <w:t>წელი</w:t>
      </w:r>
      <w:r w:rsidRPr="005B39FB">
        <w:rPr>
          <w:spacing w:val="-11"/>
        </w:rPr>
        <w:t xml:space="preserve"> </w:t>
      </w:r>
      <w:r w:rsidRPr="005B39FB">
        <w:t>-</w:t>
      </w:r>
      <w:r w:rsidRPr="005B39FB">
        <w:rPr>
          <w:spacing w:val="-58"/>
        </w:rPr>
        <w:t xml:space="preserve"> </w:t>
      </w:r>
      <w:r w:rsidRPr="005B39FB">
        <w:t>2014,</w:t>
      </w:r>
      <w:r w:rsidRPr="005B39FB">
        <w:rPr>
          <w:spacing w:val="1"/>
        </w:rPr>
        <w:t xml:space="preserve"> </w:t>
      </w:r>
      <w:r w:rsidRPr="005B39FB">
        <w:t>საიდენტიფიკაციო</w:t>
      </w:r>
      <w:r w:rsidRPr="005B39FB">
        <w:rPr>
          <w:spacing w:val="1"/>
        </w:rPr>
        <w:t xml:space="preserve"> </w:t>
      </w:r>
      <w:r w:rsidRPr="005B39FB">
        <w:t>ნომერი-KNADM511AE6960779,</w:t>
      </w:r>
      <w:r w:rsidRPr="005B39FB">
        <w:rPr>
          <w:spacing w:val="1"/>
        </w:rPr>
        <w:t xml:space="preserve"> </w:t>
      </w:r>
      <w:r w:rsidRPr="005B39FB">
        <w:t>ფერი</w:t>
      </w:r>
      <w:r w:rsidRPr="005B39FB">
        <w:rPr>
          <w:spacing w:val="1"/>
        </w:rPr>
        <w:t xml:space="preserve"> </w:t>
      </w:r>
      <w:r w:rsidRPr="005B39FB">
        <w:t>რუხი</w:t>
      </w:r>
      <w:r w:rsidRPr="005B39FB">
        <w:rPr>
          <w:spacing w:val="1"/>
        </w:rPr>
        <w:t xml:space="preserve"> </w:t>
      </w:r>
      <w:r w:rsidRPr="005B39FB">
        <w:t>1/8,</w:t>
      </w:r>
      <w:r w:rsidRPr="005B39FB">
        <w:rPr>
          <w:spacing w:val="-57"/>
        </w:rPr>
        <w:t xml:space="preserve"> </w:t>
      </w:r>
      <w:r w:rsidRPr="005B39FB">
        <w:t>ჰეტჩბეკი,</w:t>
      </w:r>
      <w:r w:rsidRPr="005B39FB">
        <w:rPr>
          <w:spacing w:val="1"/>
        </w:rPr>
        <w:t xml:space="preserve"> </w:t>
      </w:r>
      <w:r w:rsidRPr="005B39FB">
        <w:t>საწყისი</w:t>
      </w:r>
      <w:r w:rsidRPr="005B39FB">
        <w:rPr>
          <w:spacing w:val="1"/>
        </w:rPr>
        <w:t xml:space="preserve"> </w:t>
      </w:r>
      <w:r w:rsidRPr="005B39FB">
        <w:t>ღირებულება</w:t>
      </w:r>
      <w:r w:rsidRPr="005B39FB">
        <w:rPr>
          <w:spacing w:val="1"/>
        </w:rPr>
        <w:t xml:space="preserve"> </w:t>
      </w:r>
      <w:r w:rsidRPr="005B39FB">
        <w:t>14220</w:t>
      </w:r>
      <w:r w:rsidRPr="005B39FB">
        <w:rPr>
          <w:spacing w:val="1"/>
        </w:rPr>
        <w:t xml:space="preserve"> </w:t>
      </w:r>
      <w:r w:rsidRPr="005B39FB">
        <w:t>(თოთხმეტიათას</w:t>
      </w:r>
      <w:r w:rsidRPr="005B39FB">
        <w:rPr>
          <w:spacing w:val="1"/>
        </w:rPr>
        <w:t xml:space="preserve"> </w:t>
      </w:r>
      <w:r w:rsidRPr="005B39FB">
        <w:t>ორასოცი)ლარი,</w:t>
      </w:r>
      <w:r w:rsidRPr="005B39FB">
        <w:rPr>
          <w:spacing w:val="-57"/>
        </w:rPr>
        <w:t xml:space="preserve"> </w:t>
      </w:r>
      <w:r w:rsidRPr="005B39FB">
        <w:t>საბალანსო</w:t>
      </w:r>
      <w:r w:rsidRPr="005B39FB">
        <w:rPr>
          <w:spacing w:val="-4"/>
        </w:rPr>
        <w:t xml:space="preserve"> </w:t>
      </w:r>
      <w:r w:rsidRPr="005B39FB">
        <w:t>ღირებულება</w:t>
      </w:r>
      <w:r w:rsidRPr="005B39FB">
        <w:rPr>
          <w:spacing w:val="-4"/>
        </w:rPr>
        <w:t xml:space="preserve"> </w:t>
      </w:r>
      <w:r w:rsidRPr="005B39FB">
        <w:t>13034,99</w:t>
      </w:r>
      <w:r w:rsidRPr="005B39FB">
        <w:rPr>
          <w:spacing w:val="-4"/>
        </w:rPr>
        <w:t xml:space="preserve"> </w:t>
      </w:r>
      <w:r w:rsidRPr="005B39FB">
        <w:t>(ცამეტიათას</w:t>
      </w:r>
      <w:r w:rsidRPr="005B39FB">
        <w:rPr>
          <w:spacing w:val="-4"/>
        </w:rPr>
        <w:t xml:space="preserve"> </w:t>
      </w:r>
      <w:r w:rsidRPr="005B39FB">
        <w:t>ოცდათოთხმეტი)</w:t>
      </w:r>
      <w:r w:rsidRPr="005B39FB">
        <w:rPr>
          <w:spacing w:val="-4"/>
        </w:rPr>
        <w:t xml:space="preserve"> </w:t>
      </w:r>
      <w:r w:rsidRPr="005B39FB">
        <w:t>ლარი.</w:t>
      </w:r>
    </w:p>
    <w:p w14:paraId="690CF739" w14:textId="4A271322" w:rsidR="007774C1" w:rsidRPr="007774C1" w:rsidRDefault="007774C1" w:rsidP="007774C1">
      <w:pPr>
        <w:pStyle w:val="ListParagraph"/>
        <w:numPr>
          <w:ilvl w:val="0"/>
          <w:numId w:val="16"/>
        </w:numPr>
        <w:tabs>
          <w:tab w:val="left" w:pos="1134"/>
        </w:tabs>
        <w:spacing w:after="0" w:line="240" w:lineRule="auto"/>
        <w:ind w:left="851" w:hanging="284"/>
        <w:jc w:val="both"/>
        <w:rPr>
          <w:rFonts w:ascii="Sylfaen" w:eastAsia="Times New Roman" w:hAnsi="Sylfaen"/>
          <w:b/>
          <w:i/>
          <w:sz w:val="24"/>
          <w:szCs w:val="24"/>
          <w:lang w:val="ka-GE" w:eastAsia="ru-RU"/>
        </w:rPr>
      </w:pPr>
      <w:bookmarkStart w:id="0" w:name="_Hlk183008425"/>
      <w:r>
        <w:rPr>
          <w:b/>
          <w:i/>
          <w:lang w:val="ka-GE"/>
        </w:rPr>
        <w:t xml:space="preserve">    </w:t>
      </w:r>
      <w:r w:rsidRPr="007774C1">
        <w:rPr>
          <w:rFonts w:ascii="Sylfaen" w:hAnsi="Sylfaen"/>
          <w:b/>
          <w:i/>
          <w:lang w:val="ka-GE"/>
        </w:rPr>
        <w:t>ა(ა)იპ „აფხაზეთის მეომართა კავშირის</w:t>
      </w:r>
      <w:r>
        <w:rPr>
          <w:b/>
          <w:i/>
          <w:lang w:val="ka-GE"/>
        </w:rPr>
        <w:t xml:space="preserve"> </w:t>
      </w:r>
      <w:r>
        <w:rPr>
          <w:rFonts w:ascii="Sylfaen" w:hAnsi="Sylfaen"/>
          <w:b/>
          <w:i/>
          <w:sz w:val="24"/>
          <w:szCs w:val="24"/>
          <w:lang w:val="ka-GE"/>
        </w:rPr>
        <w:t xml:space="preserve"> </w:t>
      </w:r>
      <w:r w:rsidRPr="00CE0756">
        <w:rPr>
          <w:rFonts w:ascii="Sylfaen" w:hAnsi="Sylfaen"/>
          <w:b/>
          <w:i/>
          <w:sz w:val="24"/>
          <w:szCs w:val="24"/>
          <w:lang w:val="ka-GE"/>
        </w:rPr>
        <w:t xml:space="preserve">  მიერ:</w:t>
      </w:r>
    </w:p>
    <w:bookmarkEnd w:id="0"/>
    <w:p w14:paraId="015DFA5E" w14:textId="77777777" w:rsidR="007774C1" w:rsidRPr="005B39FB" w:rsidRDefault="007774C1" w:rsidP="007774C1">
      <w:pPr>
        <w:pStyle w:val="BodyText"/>
        <w:spacing w:before="12"/>
        <w:ind w:left="950" w:right="117"/>
        <w:jc w:val="both"/>
      </w:pPr>
      <w:r w:rsidRPr="007774C1">
        <w:rPr>
          <w:b/>
          <w:i/>
          <w:lang w:val="ka-GE"/>
        </w:rPr>
        <w:t>-</w:t>
      </w:r>
      <w:r w:rsidRPr="005B39FB">
        <w:t>-ავტომანქანა</w:t>
      </w:r>
      <w:r w:rsidRPr="005B39FB">
        <w:rPr>
          <w:spacing w:val="1"/>
        </w:rPr>
        <w:t xml:space="preserve"> </w:t>
      </w:r>
      <w:r w:rsidRPr="005B39FB">
        <w:rPr>
          <w:sz w:val="22"/>
          <w:szCs w:val="22"/>
        </w:rPr>
        <w:t>MITSUBIHI</w:t>
      </w:r>
      <w:r w:rsidRPr="005B39FB">
        <w:rPr>
          <w:spacing w:val="1"/>
          <w:sz w:val="22"/>
          <w:szCs w:val="22"/>
        </w:rPr>
        <w:t xml:space="preserve"> </w:t>
      </w:r>
      <w:r w:rsidRPr="005B39FB">
        <w:rPr>
          <w:sz w:val="22"/>
          <w:szCs w:val="22"/>
        </w:rPr>
        <w:t>PAJERO,</w:t>
      </w:r>
      <w:r w:rsidRPr="005B39FB">
        <w:rPr>
          <w:spacing w:val="1"/>
          <w:sz w:val="22"/>
          <w:szCs w:val="22"/>
        </w:rPr>
        <w:t xml:space="preserve"> </w:t>
      </w:r>
      <w:r w:rsidRPr="005B39FB">
        <w:t xml:space="preserve">სახელმწიფო ნომრით </w:t>
      </w:r>
      <w:r w:rsidRPr="005B39FB">
        <w:rPr>
          <w:sz w:val="22"/>
          <w:szCs w:val="22"/>
        </w:rPr>
        <w:t>CC</w:t>
      </w:r>
      <w:r w:rsidRPr="005B39FB">
        <w:rPr>
          <w:spacing w:val="1"/>
          <w:sz w:val="22"/>
          <w:szCs w:val="22"/>
        </w:rPr>
        <w:t xml:space="preserve"> </w:t>
      </w:r>
      <w:r w:rsidRPr="005B39FB">
        <w:rPr>
          <w:sz w:val="22"/>
          <w:szCs w:val="22"/>
        </w:rPr>
        <w:t>318</w:t>
      </w:r>
      <w:r w:rsidRPr="005B39FB">
        <w:rPr>
          <w:spacing w:val="1"/>
          <w:sz w:val="22"/>
          <w:szCs w:val="22"/>
        </w:rPr>
        <w:t xml:space="preserve"> </w:t>
      </w:r>
      <w:r w:rsidRPr="005B39FB">
        <w:rPr>
          <w:sz w:val="22"/>
          <w:szCs w:val="22"/>
        </w:rPr>
        <w:t>LL</w:t>
      </w:r>
      <w:r w:rsidRPr="005B39FB">
        <w:t>, ს/ნ</w:t>
      </w:r>
      <w:r w:rsidRPr="005B39FB">
        <w:rPr>
          <w:spacing w:val="1"/>
        </w:rPr>
        <w:t xml:space="preserve"> </w:t>
      </w:r>
      <w:r w:rsidRPr="005B39FB">
        <w:t>H76W0110106, გამოშვების თარიღი 1999</w:t>
      </w:r>
      <w:r w:rsidRPr="005B39FB">
        <w:rPr>
          <w:spacing w:val="1"/>
        </w:rPr>
        <w:t xml:space="preserve"> </w:t>
      </w:r>
      <w:r w:rsidRPr="005B39FB">
        <w:t>წელი,</w:t>
      </w:r>
      <w:r w:rsidRPr="005B39FB">
        <w:rPr>
          <w:spacing w:val="1"/>
        </w:rPr>
        <w:t xml:space="preserve"> </w:t>
      </w:r>
      <w:r w:rsidRPr="005B39FB">
        <w:t>საწყისი ღირებულება-</w:t>
      </w:r>
      <w:r w:rsidRPr="005B39FB">
        <w:rPr>
          <w:spacing w:val="1"/>
        </w:rPr>
        <w:t xml:space="preserve"> </w:t>
      </w:r>
      <w:r w:rsidRPr="005B39FB">
        <w:t>12528,60</w:t>
      </w:r>
      <w:r w:rsidRPr="005B39FB">
        <w:rPr>
          <w:spacing w:val="-1"/>
        </w:rPr>
        <w:t xml:space="preserve"> </w:t>
      </w:r>
      <w:r w:rsidRPr="005B39FB">
        <w:t>ლარი,</w:t>
      </w:r>
      <w:r w:rsidRPr="005B39FB">
        <w:rPr>
          <w:spacing w:val="60"/>
        </w:rPr>
        <w:t xml:space="preserve"> </w:t>
      </w:r>
      <w:r w:rsidRPr="005B39FB">
        <w:t>ნარჩენი  ღირებულება 2998,35ლ;</w:t>
      </w:r>
    </w:p>
    <w:p w14:paraId="4EAD6500" w14:textId="0FFED218" w:rsidR="00116052" w:rsidRPr="007774C1" w:rsidRDefault="00116052" w:rsidP="007774C1">
      <w:pPr>
        <w:tabs>
          <w:tab w:val="left" w:pos="1134"/>
        </w:tabs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14:paraId="644301C6" w14:textId="0FB00495" w:rsidR="00116052" w:rsidRPr="0066300C" w:rsidRDefault="00116052" w:rsidP="0066300C">
      <w:pPr>
        <w:spacing w:after="0" w:line="240" w:lineRule="auto"/>
        <w:ind w:firstLine="284"/>
        <w:jc w:val="both"/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ru-RU"/>
        </w:rPr>
      </w:pPr>
      <w:r w:rsidRPr="0066300C">
        <w:rPr>
          <w:rFonts w:ascii="Sylfaen" w:eastAsia="Times New Roman" w:hAnsi="Sylfaen"/>
          <w:color w:val="000000" w:themeColor="text1"/>
          <w:sz w:val="24"/>
          <w:szCs w:val="24"/>
          <w:lang w:val="ka-GE" w:eastAsia="ru-RU"/>
        </w:rPr>
        <w:t>საანგარიშო პერიოდში:</w:t>
      </w:r>
    </w:p>
    <w:p w14:paraId="79A7ED7B" w14:textId="6F4E3068" w:rsidR="00116052" w:rsidRPr="007774C1" w:rsidRDefault="00116052" w:rsidP="00116052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Sylfaen" w:eastAsia="Times New Roman" w:hAnsi="Sylfaen"/>
          <w:sz w:val="24"/>
          <w:szCs w:val="24"/>
          <w:lang w:val="ka-GE" w:eastAsia="ru-RU"/>
        </w:rPr>
      </w:pPr>
      <w:r w:rsidRPr="0066300C">
        <w:rPr>
          <w:rFonts w:ascii="Sylfaen" w:eastAsia="Times New Roman" w:hAnsi="Sylfaen" w:cs="Sylfaen"/>
          <w:sz w:val="24"/>
          <w:szCs w:val="24"/>
          <w:lang w:eastAsia="ru-RU"/>
        </w:rPr>
        <w:t>სააგენტო</w:t>
      </w:r>
      <w:r w:rsidRPr="0066300C">
        <w:rPr>
          <w:rFonts w:ascii="Sylfaen" w:eastAsia="Times New Roman" w:hAnsi="Sylfaen" w:cs="Sylfaen"/>
          <w:sz w:val="24"/>
          <w:szCs w:val="24"/>
          <w:lang w:val="ka-GE" w:eastAsia="ru-RU"/>
        </w:rPr>
        <w:t>მ</w:t>
      </w:r>
      <w:r w:rsidRPr="0066300C">
        <w:rPr>
          <w:rFonts w:ascii="Sylfaen" w:eastAsia="Times New Roman" w:hAnsi="Sylfaen"/>
          <w:sz w:val="24"/>
          <w:szCs w:val="24"/>
          <w:lang w:val="ka-GE" w:eastAsia="ru-RU"/>
        </w:rPr>
        <w:t xml:space="preserve"> </w:t>
      </w:r>
      <w:r w:rsidRPr="0066300C">
        <w:rPr>
          <w:rFonts w:ascii="Sylfaen" w:eastAsia="Times New Roman" w:hAnsi="Sylfaen" w:cs="Sylfaen"/>
          <w:b/>
          <w:i/>
          <w:sz w:val="24"/>
          <w:szCs w:val="24"/>
          <w:u w:val="single"/>
          <w:lang w:eastAsia="ru-RU"/>
        </w:rPr>
        <w:t>გად</w:t>
      </w:r>
      <w:r w:rsidRPr="0066300C">
        <w:rPr>
          <w:rFonts w:ascii="Sylfaen" w:eastAsia="Times New Roman" w:hAnsi="Sylfaen" w:cs="Sylfaen"/>
          <w:b/>
          <w:i/>
          <w:sz w:val="24"/>
          <w:szCs w:val="24"/>
          <w:u w:val="single"/>
          <w:lang w:val="ka-GE" w:eastAsia="ru-RU"/>
        </w:rPr>
        <w:t>ას</w:t>
      </w:r>
      <w:r w:rsidRPr="0066300C">
        <w:rPr>
          <w:rFonts w:ascii="Sylfaen" w:eastAsia="Times New Roman" w:hAnsi="Sylfaen" w:cs="Sylfaen"/>
          <w:b/>
          <w:i/>
          <w:sz w:val="24"/>
          <w:szCs w:val="24"/>
          <w:u w:val="single"/>
          <w:lang w:eastAsia="ru-RU"/>
        </w:rPr>
        <w:t>ცა</w:t>
      </w:r>
      <w:r w:rsidRPr="0066300C">
        <w:rPr>
          <w:rFonts w:ascii="Sylfaen" w:eastAsia="Times New Roman" w:hAnsi="Sylfaen" w:cs="Sylfaen"/>
          <w:b/>
          <w:i/>
          <w:sz w:val="24"/>
          <w:szCs w:val="24"/>
          <w:u w:val="single"/>
          <w:lang w:val="ka-GE" w:eastAsia="ru-RU"/>
        </w:rPr>
        <w:t>:</w:t>
      </w:r>
    </w:p>
    <w:p w14:paraId="25A403BD" w14:textId="20302A2D" w:rsidR="007774C1" w:rsidRDefault="007774C1" w:rsidP="007774C1">
      <w:pPr>
        <w:spacing w:after="0" w:line="240" w:lineRule="auto"/>
        <w:ind w:left="284"/>
        <w:jc w:val="both"/>
        <w:rPr>
          <w:rFonts w:ascii="Sylfaen" w:eastAsia="Times New Roman" w:hAnsi="Sylfaen" w:cs="Sylfaen"/>
          <w:sz w:val="24"/>
          <w:szCs w:val="24"/>
          <w:lang w:eastAsia="ru-RU"/>
        </w:rPr>
      </w:pPr>
    </w:p>
    <w:p w14:paraId="72CEC2E2" w14:textId="4DEEBC02" w:rsidR="007774C1" w:rsidRPr="001475CA" w:rsidRDefault="001475CA" w:rsidP="007774C1">
      <w:pPr>
        <w:spacing w:after="0" w:line="240" w:lineRule="auto"/>
        <w:ind w:left="284"/>
        <w:jc w:val="both"/>
        <w:rPr>
          <w:rFonts w:ascii="Sylfaen" w:eastAsia="Times New Roman" w:hAnsi="Sylfaen"/>
          <w:sz w:val="24"/>
          <w:szCs w:val="24"/>
          <w:lang w:val="ka-GE" w:eastAsia="ru-RU"/>
        </w:rPr>
      </w:pPr>
      <w:r>
        <w:rPr>
          <w:rFonts w:ascii="Sylfaen" w:eastAsia="Times New Roman" w:hAnsi="Sylfaen" w:cs="Sylfaen"/>
          <w:sz w:val="24"/>
          <w:szCs w:val="24"/>
          <w:lang w:val="ka-GE" w:eastAsia="ru-RU"/>
        </w:rPr>
        <w:t>უძრავი ქონება</w:t>
      </w:r>
    </w:p>
    <w:p w14:paraId="653D1AB5" w14:textId="7939B94B" w:rsidR="00D94D59" w:rsidRPr="0066300C" w:rsidRDefault="00D94D59" w:rsidP="00323A75">
      <w:pPr>
        <w:spacing w:after="0" w:line="240" w:lineRule="auto"/>
        <w:jc w:val="both"/>
        <w:rPr>
          <w:rFonts w:ascii="Sylfaen" w:eastAsia="Times New Roman" w:hAnsi="Sylfaen"/>
          <w:sz w:val="24"/>
          <w:szCs w:val="24"/>
          <w:lang w:val="ka-GE" w:eastAsia="ru-RU"/>
        </w:rPr>
      </w:pPr>
    </w:p>
    <w:p w14:paraId="3E76C8A4" w14:textId="74D308EA" w:rsidR="001475CA" w:rsidRDefault="001475CA" w:rsidP="001475CA">
      <w:pPr>
        <w:pStyle w:val="ListParagraph"/>
        <w:widowControl w:val="0"/>
        <w:numPr>
          <w:ilvl w:val="1"/>
          <w:numId w:val="25"/>
        </w:numPr>
        <w:tabs>
          <w:tab w:val="left" w:pos="727"/>
        </w:tabs>
        <w:autoSpaceDE w:val="0"/>
        <w:autoSpaceDN w:val="0"/>
        <w:spacing w:after="0" w:line="240" w:lineRule="auto"/>
        <w:ind w:left="666" w:right="116" w:hanging="283"/>
        <w:contextualSpacing w:val="0"/>
        <w:jc w:val="both"/>
        <w:rPr>
          <w:rFonts w:ascii="Sylfaen" w:eastAsia="Sylfaen" w:hAnsi="Sylfaen" w:cs="Sylfaen"/>
          <w:sz w:val="24"/>
          <w:szCs w:val="24"/>
        </w:rPr>
      </w:pPr>
      <w:r>
        <w:rPr>
          <w:rFonts w:ascii="Sylfaen" w:hAnsi="Sylfaen"/>
          <w:b/>
          <w:i/>
          <w:sz w:val="24"/>
          <w:szCs w:val="24"/>
          <w:lang w:val="ka-GE" w:eastAsia="ru-RU"/>
        </w:rPr>
        <w:t xml:space="preserve">სსიპ „შრომის ინსპექციის სამსახურს“ სარგებლობის უფლებით, </w:t>
      </w:r>
      <w:r w:rsidRPr="001475CA">
        <w:rPr>
          <w:rFonts w:ascii="Sylfaen" w:hAnsi="Sylfaen"/>
          <w:sz w:val="24"/>
          <w:szCs w:val="24"/>
          <w:lang w:val="ka-GE" w:eastAsia="ru-RU"/>
        </w:rPr>
        <w:t>არსებობის</w:t>
      </w:r>
      <w:r>
        <w:rPr>
          <w:rFonts w:ascii="Sylfaen" w:hAnsi="Sylfaen"/>
          <w:b/>
          <w:i/>
          <w:sz w:val="24"/>
          <w:szCs w:val="24"/>
          <w:lang w:val="ka-GE" w:eastAsia="ru-RU"/>
        </w:rPr>
        <w:t xml:space="preserve">  </w:t>
      </w:r>
      <w:r w:rsidRPr="005B39FB">
        <w:rPr>
          <w:rFonts w:ascii="Sylfaen" w:eastAsia="Sylfaen" w:hAnsi="Sylfaen" w:cs="Sylfaen"/>
          <w:sz w:val="24"/>
          <w:szCs w:val="24"/>
        </w:rPr>
        <w:t>ვადით უსასყიდლოდ</w:t>
      </w:r>
      <w:r w:rsidRPr="005B39FB">
        <w:rPr>
          <w:rFonts w:ascii="Sylfaen" w:eastAsia="Sylfaen" w:hAnsi="Sylfaen" w:cs="Sylfaen"/>
          <w:spacing w:val="1"/>
          <w:sz w:val="24"/>
          <w:szCs w:val="24"/>
        </w:rPr>
        <w:t xml:space="preserve"> </w:t>
      </w:r>
      <w:r w:rsidRPr="005B39FB">
        <w:rPr>
          <w:rFonts w:ascii="Sylfaen" w:eastAsia="Sylfaen" w:hAnsi="Sylfaen" w:cs="Sylfaen"/>
          <w:sz w:val="24"/>
          <w:szCs w:val="24"/>
        </w:rPr>
        <w:t>ქ.თბილისში</w:t>
      </w:r>
      <w:r w:rsidRPr="005B39FB">
        <w:rPr>
          <w:rFonts w:ascii="Sylfaen" w:eastAsia="Sylfaen" w:hAnsi="Sylfaen" w:cs="Sylfaen"/>
          <w:spacing w:val="1"/>
          <w:sz w:val="24"/>
          <w:szCs w:val="24"/>
        </w:rPr>
        <w:t xml:space="preserve"> </w:t>
      </w:r>
      <w:r w:rsidRPr="005B39FB">
        <w:rPr>
          <w:rFonts w:ascii="Sylfaen" w:eastAsia="Sylfaen" w:hAnsi="Sylfaen" w:cs="Sylfaen"/>
          <w:sz w:val="24"/>
          <w:szCs w:val="24"/>
        </w:rPr>
        <w:t>თამარაშვილის</w:t>
      </w:r>
      <w:r w:rsidRPr="005B39FB">
        <w:rPr>
          <w:rFonts w:ascii="Sylfaen" w:eastAsia="Sylfaen" w:hAnsi="Sylfaen" w:cs="Sylfaen"/>
          <w:spacing w:val="1"/>
          <w:sz w:val="24"/>
          <w:szCs w:val="24"/>
        </w:rPr>
        <w:t xml:space="preserve"> </w:t>
      </w:r>
      <w:r w:rsidRPr="005B39FB">
        <w:rPr>
          <w:rFonts w:ascii="Sylfaen" w:eastAsia="Sylfaen" w:hAnsi="Sylfaen" w:cs="Sylfaen"/>
          <w:sz w:val="24"/>
          <w:szCs w:val="24"/>
        </w:rPr>
        <w:t>ქუჩა N15ა-ში</w:t>
      </w:r>
      <w:r w:rsidRPr="005B39FB">
        <w:rPr>
          <w:rFonts w:ascii="Sylfaen" w:eastAsia="Sylfaen" w:hAnsi="Sylfaen" w:cs="Sylfaen"/>
          <w:spacing w:val="1"/>
          <w:sz w:val="24"/>
          <w:szCs w:val="24"/>
        </w:rPr>
        <w:t xml:space="preserve"> </w:t>
      </w:r>
      <w:r w:rsidRPr="005B39FB">
        <w:rPr>
          <w:rFonts w:ascii="Sylfaen" w:eastAsia="Sylfaen" w:hAnsi="Sylfaen" w:cs="Sylfaen"/>
          <w:sz w:val="24"/>
          <w:szCs w:val="24"/>
        </w:rPr>
        <w:t>სარდაფის</w:t>
      </w:r>
      <w:r w:rsidRPr="005B39FB">
        <w:rPr>
          <w:rFonts w:ascii="Sylfaen" w:eastAsia="Sylfaen" w:hAnsi="Sylfaen" w:cs="Sylfaen"/>
          <w:spacing w:val="-57"/>
          <w:sz w:val="24"/>
          <w:szCs w:val="24"/>
        </w:rPr>
        <w:t xml:space="preserve"> </w:t>
      </w:r>
      <w:r w:rsidRPr="005B39FB">
        <w:rPr>
          <w:rFonts w:ascii="Sylfaen" w:eastAsia="Sylfaen" w:hAnsi="Sylfaen" w:cs="Sylfaen"/>
          <w:sz w:val="24"/>
          <w:szCs w:val="24"/>
        </w:rPr>
        <w:t>სართულზე</w:t>
      </w:r>
      <w:r w:rsidRPr="005B39FB">
        <w:rPr>
          <w:rFonts w:ascii="Sylfaen" w:eastAsia="Sylfaen" w:hAnsi="Sylfaen" w:cs="Sylfaen"/>
          <w:spacing w:val="1"/>
          <w:sz w:val="24"/>
          <w:szCs w:val="24"/>
        </w:rPr>
        <w:t xml:space="preserve"> </w:t>
      </w:r>
      <w:r w:rsidRPr="005B39FB">
        <w:rPr>
          <w:rFonts w:ascii="Sylfaen" w:eastAsia="Sylfaen" w:hAnsi="Sylfaen" w:cs="Sylfaen"/>
          <w:sz w:val="24"/>
          <w:szCs w:val="24"/>
        </w:rPr>
        <w:t>მდებარე</w:t>
      </w:r>
      <w:r w:rsidRPr="005B39FB">
        <w:rPr>
          <w:rFonts w:ascii="Sylfaen" w:eastAsia="Sylfaen" w:hAnsi="Sylfaen" w:cs="Sylfaen"/>
          <w:spacing w:val="1"/>
          <w:sz w:val="24"/>
          <w:szCs w:val="24"/>
        </w:rPr>
        <w:t xml:space="preserve"> </w:t>
      </w:r>
      <w:r w:rsidRPr="005B39FB">
        <w:rPr>
          <w:rFonts w:ascii="Sylfaen" w:eastAsia="Sylfaen" w:hAnsi="Sylfaen" w:cs="Sylfaen"/>
          <w:sz w:val="24"/>
          <w:szCs w:val="24"/>
        </w:rPr>
        <w:t>427,84კვმ ფართიდან</w:t>
      </w:r>
      <w:r w:rsidRPr="005B39FB">
        <w:rPr>
          <w:rFonts w:ascii="Sylfaen" w:eastAsia="Sylfaen" w:hAnsi="Sylfaen" w:cs="Sylfaen"/>
          <w:spacing w:val="1"/>
          <w:sz w:val="24"/>
          <w:szCs w:val="24"/>
        </w:rPr>
        <w:t xml:space="preserve"> </w:t>
      </w:r>
      <w:r w:rsidRPr="005B39FB">
        <w:rPr>
          <w:rFonts w:ascii="Sylfaen" w:eastAsia="Sylfaen" w:hAnsi="Sylfaen" w:cs="Sylfaen"/>
          <w:sz w:val="24"/>
          <w:szCs w:val="24"/>
        </w:rPr>
        <w:t>52,81 კვ.მ ფართი,</w:t>
      </w:r>
      <w:r w:rsidRPr="005B39FB">
        <w:rPr>
          <w:rFonts w:ascii="Sylfaen" w:eastAsia="Sylfaen" w:hAnsi="Sylfaen" w:cs="Sylfaen"/>
          <w:spacing w:val="1"/>
          <w:sz w:val="24"/>
          <w:szCs w:val="24"/>
        </w:rPr>
        <w:t xml:space="preserve"> </w:t>
      </w:r>
      <w:r w:rsidRPr="005B39FB">
        <w:rPr>
          <w:rFonts w:ascii="Sylfaen" w:eastAsia="Sylfaen" w:hAnsi="Sylfaen" w:cs="Sylfaen"/>
          <w:sz w:val="24"/>
          <w:szCs w:val="24"/>
        </w:rPr>
        <w:t>საბალანსო</w:t>
      </w:r>
      <w:r w:rsidRPr="005B39FB">
        <w:rPr>
          <w:rFonts w:ascii="Sylfaen" w:eastAsia="Sylfaen" w:hAnsi="Sylfaen" w:cs="Sylfaen"/>
          <w:spacing w:val="1"/>
          <w:sz w:val="24"/>
          <w:szCs w:val="24"/>
        </w:rPr>
        <w:t xml:space="preserve"> </w:t>
      </w:r>
      <w:r w:rsidRPr="005B39FB">
        <w:rPr>
          <w:rFonts w:ascii="Sylfaen" w:eastAsia="Sylfaen" w:hAnsi="Sylfaen" w:cs="Sylfaen"/>
          <w:sz w:val="24"/>
          <w:szCs w:val="24"/>
        </w:rPr>
        <w:t>ღირებულებით 48 988,46 ( ორმოცდარვა ათას ცხრაასოთხმოცდარვა ) ლარი</w:t>
      </w:r>
      <w:r w:rsidRPr="005B39FB">
        <w:rPr>
          <w:rFonts w:ascii="Sylfaen" w:eastAsia="Sylfaen" w:hAnsi="Sylfaen" w:cs="Sylfaen"/>
          <w:spacing w:val="1"/>
          <w:sz w:val="24"/>
          <w:szCs w:val="24"/>
        </w:rPr>
        <w:t xml:space="preserve"> </w:t>
      </w:r>
      <w:r w:rsidRPr="005B39FB">
        <w:rPr>
          <w:rFonts w:ascii="Sylfaen" w:eastAsia="Sylfaen" w:hAnsi="Sylfaen" w:cs="Sylfaen"/>
          <w:sz w:val="24"/>
          <w:szCs w:val="24"/>
        </w:rPr>
        <w:t>დაგროვილი</w:t>
      </w:r>
      <w:r w:rsidRPr="005B39FB">
        <w:rPr>
          <w:rFonts w:ascii="Sylfaen" w:eastAsia="Sylfaen" w:hAnsi="Sylfaen" w:cs="Sylfaen"/>
          <w:spacing w:val="-2"/>
          <w:sz w:val="24"/>
          <w:szCs w:val="24"/>
        </w:rPr>
        <w:t xml:space="preserve"> </w:t>
      </w:r>
      <w:r w:rsidRPr="005B39FB">
        <w:rPr>
          <w:rFonts w:ascii="Sylfaen" w:eastAsia="Sylfaen" w:hAnsi="Sylfaen" w:cs="Sylfaen"/>
          <w:sz w:val="24"/>
          <w:szCs w:val="24"/>
        </w:rPr>
        <w:t>ცვეთა 2353,14 ლარი.</w:t>
      </w:r>
    </w:p>
    <w:p w14:paraId="5F09E581" w14:textId="040A4EE9" w:rsidR="001475CA" w:rsidRDefault="001475CA" w:rsidP="001475CA">
      <w:pPr>
        <w:widowControl w:val="0"/>
        <w:tabs>
          <w:tab w:val="left" w:pos="727"/>
        </w:tabs>
        <w:autoSpaceDE w:val="0"/>
        <w:autoSpaceDN w:val="0"/>
        <w:spacing w:after="0" w:line="240" w:lineRule="auto"/>
        <w:ind w:right="116"/>
        <w:jc w:val="both"/>
        <w:rPr>
          <w:rFonts w:ascii="Sylfaen" w:eastAsia="Sylfaen" w:hAnsi="Sylfaen" w:cs="Sylfaen"/>
          <w:sz w:val="24"/>
          <w:szCs w:val="24"/>
          <w:lang w:val="ka-GE"/>
        </w:rPr>
      </w:pPr>
      <w:r>
        <w:rPr>
          <w:rFonts w:ascii="Sylfaen" w:eastAsia="Sylfaen" w:hAnsi="Sylfaen" w:cs="Sylfaen"/>
          <w:sz w:val="24"/>
          <w:szCs w:val="24"/>
          <w:lang w:val="ka-GE"/>
        </w:rPr>
        <w:t xml:space="preserve">      </w:t>
      </w:r>
    </w:p>
    <w:p w14:paraId="7E1DDA5F" w14:textId="77777777" w:rsidR="001475CA" w:rsidRPr="00CE0756" w:rsidRDefault="001475CA" w:rsidP="001475CA">
      <w:pPr>
        <w:spacing w:after="0" w:line="240" w:lineRule="auto"/>
        <w:ind w:left="284"/>
        <w:jc w:val="both"/>
        <w:rPr>
          <w:rFonts w:ascii="Sylfaen" w:eastAsia="Times New Roman" w:hAnsi="Sylfaen"/>
          <w:b/>
          <w:color w:val="000000" w:themeColor="text1"/>
          <w:sz w:val="24"/>
          <w:szCs w:val="24"/>
          <w:lang w:val="ka-GE" w:eastAsia="ru-RU"/>
        </w:rPr>
      </w:pPr>
      <w:r>
        <w:rPr>
          <w:rFonts w:ascii="Sylfaen" w:eastAsia="Sylfaen" w:hAnsi="Sylfaen" w:cs="Sylfaen"/>
          <w:sz w:val="24"/>
          <w:szCs w:val="24"/>
          <w:lang w:val="ka-GE"/>
        </w:rPr>
        <w:t xml:space="preserve">        </w:t>
      </w:r>
      <w:r w:rsidRPr="00CE0756">
        <w:rPr>
          <w:rFonts w:ascii="Sylfaen" w:eastAsia="Times New Roman" w:hAnsi="Sylfaen"/>
          <w:b/>
          <w:i/>
          <w:color w:val="000000" w:themeColor="text1"/>
          <w:sz w:val="24"/>
          <w:szCs w:val="24"/>
          <w:u w:val="single"/>
          <w:lang w:val="ka-GE" w:eastAsia="ru-RU"/>
        </w:rPr>
        <w:t>მოძრავი ქონება</w:t>
      </w:r>
    </w:p>
    <w:p w14:paraId="5A4F620D" w14:textId="5183C625" w:rsidR="001475CA" w:rsidRDefault="001475CA" w:rsidP="001475CA">
      <w:pPr>
        <w:pStyle w:val="ListParagraph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Sylfaen" w:eastAsia="Times New Roman" w:hAnsi="Sylfaen"/>
          <w:sz w:val="24"/>
          <w:szCs w:val="24"/>
          <w:lang w:val="ka-GE" w:eastAsia="ru-RU"/>
        </w:rPr>
      </w:pPr>
      <w:r>
        <w:rPr>
          <w:rFonts w:ascii="Sylfaen" w:eastAsia="Times New Roman" w:hAnsi="Sylfaen"/>
          <w:sz w:val="24"/>
          <w:szCs w:val="24"/>
          <w:lang w:val="ka-GE" w:eastAsia="ru-RU"/>
        </w:rPr>
        <w:t>1</w:t>
      </w:r>
      <w:r w:rsidRPr="00CE0756">
        <w:rPr>
          <w:rFonts w:ascii="Sylfaen" w:eastAsia="Times New Roman" w:hAnsi="Sylfaen"/>
          <w:sz w:val="24"/>
          <w:szCs w:val="24"/>
          <w:lang w:val="ka-GE" w:eastAsia="ru-RU"/>
        </w:rPr>
        <w:t xml:space="preserve"> ერთეული ავტოსატრანსპორტო საშუალება:</w:t>
      </w:r>
    </w:p>
    <w:p w14:paraId="66D47386" w14:textId="42DCF279" w:rsidR="001475CA" w:rsidRPr="007774C1" w:rsidRDefault="001475CA" w:rsidP="001475CA">
      <w:pPr>
        <w:pStyle w:val="ListParagraph"/>
        <w:tabs>
          <w:tab w:val="left" w:pos="1134"/>
        </w:tabs>
        <w:spacing w:after="0" w:line="240" w:lineRule="auto"/>
        <w:ind w:left="1287"/>
        <w:jc w:val="both"/>
        <w:rPr>
          <w:rFonts w:ascii="Sylfaen" w:eastAsia="Times New Roman" w:hAnsi="Sylfaen"/>
          <w:b/>
          <w:i/>
          <w:sz w:val="24"/>
          <w:szCs w:val="24"/>
          <w:lang w:val="ka-GE" w:eastAsia="ru-RU"/>
        </w:rPr>
      </w:pPr>
      <w:r>
        <w:rPr>
          <w:b/>
          <w:i/>
          <w:lang w:val="ka-GE"/>
        </w:rPr>
        <w:t xml:space="preserve">    </w:t>
      </w:r>
      <w:r w:rsidRPr="007774C1">
        <w:rPr>
          <w:rFonts w:ascii="Sylfaen" w:hAnsi="Sylfaen"/>
          <w:b/>
          <w:i/>
          <w:lang w:val="ka-GE"/>
        </w:rPr>
        <w:t>ა(ა)იპ „აფხაზეთის მეომართა კავშირის</w:t>
      </w:r>
      <w:r>
        <w:rPr>
          <w:b/>
          <w:i/>
          <w:lang w:val="ka-GE"/>
        </w:rPr>
        <w:t xml:space="preserve"> </w:t>
      </w:r>
      <w:r>
        <w:rPr>
          <w:rFonts w:ascii="Sylfaen" w:hAnsi="Sylfaen"/>
          <w:b/>
          <w:i/>
          <w:sz w:val="24"/>
          <w:szCs w:val="24"/>
          <w:lang w:val="ka-GE"/>
        </w:rPr>
        <w:t xml:space="preserve">  </w:t>
      </w:r>
      <w:r w:rsidRPr="001475CA">
        <w:rPr>
          <w:rFonts w:ascii="Sylfaen" w:eastAsia="Sylfaen" w:hAnsi="Sylfaen" w:cs="Sylfaen"/>
          <w:spacing w:val="-1"/>
          <w:sz w:val="24"/>
          <w:szCs w:val="24"/>
          <w:lang w:val="ka-GE"/>
        </w:rPr>
        <w:t>უსა</w:t>
      </w:r>
      <w:r w:rsidRPr="001475CA">
        <w:rPr>
          <w:rFonts w:ascii="Sylfaen" w:eastAsia="Sylfaen" w:hAnsi="Sylfaen" w:cs="Sylfaen"/>
          <w:sz w:val="24"/>
          <w:szCs w:val="24"/>
          <w:lang w:val="ka-GE"/>
        </w:rPr>
        <w:t>ს</w:t>
      </w:r>
      <w:r w:rsidRPr="001475CA">
        <w:rPr>
          <w:rFonts w:ascii="Sylfaen" w:eastAsia="Sylfaen" w:hAnsi="Sylfaen" w:cs="Sylfaen"/>
          <w:spacing w:val="-1"/>
          <w:sz w:val="24"/>
          <w:szCs w:val="24"/>
          <w:lang w:val="ka-GE"/>
        </w:rPr>
        <w:t>ყიდლოდ</w:t>
      </w:r>
      <w:r w:rsidRPr="001475CA">
        <w:rPr>
          <w:rFonts w:ascii="Sylfaen" w:eastAsia="Sylfaen" w:hAnsi="Sylfaen" w:cs="Sylfaen"/>
          <w:sz w:val="24"/>
          <w:szCs w:val="24"/>
          <w:lang w:val="ka-GE"/>
        </w:rPr>
        <w:t>,</w:t>
      </w:r>
      <w:r w:rsidRPr="001475CA">
        <w:rPr>
          <w:rFonts w:ascii="Sylfaen" w:eastAsia="Sylfaen" w:hAnsi="Sylfaen" w:cs="Sylfaen"/>
          <w:spacing w:val="23"/>
          <w:sz w:val="24"/>
          <w:szCs w:val="24"/>
          <w:lang w:val="ka-GE"/>
        </w:rPr>
        <w:t xml:space="preserve"> </w:t>
      </w:r>
      <w:r w:rsidRPr="001475CA">
        <w:rPr>
          <w:rFonts w:ascii="Sylfaen" w:eastAsia="Sylfaen" w:hAnsi="Sylfaen" w:cs="Sylfaen"/>
          <w:spacing w:val="-1"/>
          <w:sz w:val="24"/>
          <w:szCs w:val="24"/>
          <w:lang w:val="ka-GE"/>
        </w:rPr>
        <w:t>სარ</w:t>
      </w:r>
      <w:r w:rsidRPr="001475CA">
        <w:rPr>
          <w:rFonts w:ascii="Sylfaen" w:eastAsia="Sylfaen" w:hAnsi="Sylfaen" w:cs="Sylfaen"/>
          <w:sz w:val="24"/>
          <w:szCs w:val="24"/>
          <w:lang w:val="ka-GE"/>
        </w:rPr>
        <w:t>გ</w:t>
      </w:r>
      <w:r w:rsidRPr="001475CA">
        <w:rPr>
          <w:rFonts w:ascii="Sylfaen" w:eastAsia="Sylfaen" w:hAnsi="Sylfaen" w:cs="Sylfaen"/>
          <w:spacing w:val="-1"/>
          <w:sz w:val="24"/>
          <w:szCs w:val="24"/>
          <w:lang w:val="ka-GE"/>
        </w:rPr>
        <w:t xml:space="preserve">ებლობის </w:t>
      </w:r>
      <w:r w:rsidRPr="001475CA">
        <w:rPr>
          <w:rFonts w:ascii="Sylfaen" w:eastAsia="Sylfaen" w:hAnsi="Sylfaen" w:cs="Sylfaen"/>
          <w:sz w:val="24"/>
          <w:szCs w:val="24"/>
          <w:lang w:val="ka-GE"/>
        </w:rPr>
        <w:t>უფლებით</w:t>
      </w:r>
      <w:r w:rsidRPr="001475CA">
        <w:rPr>
          <w:rFonts w:ascii="Sylfaen" w:eastAsia="Sylfaen" w:hAnsi="Sylfaen" w:cs="Sylfaen"/>
          <w:spacing w:val="1"/>
          <w:sz w:val="24"/>
          <w:szCs w:val="24"/>
          <w:lang w:val="ka-GE"/>
        </w:rPr>
        <w:t xml:space="preserve"> </w:t>
      </w:r>
      <w:r w:rsidRPr="001475CA">
        <w:rPr>
          <w:rFonts w:ascii="Sylfaen" w:eastAsia="Sylfaen" w:hAnsi="Sylfaen" w:cs="Sylfaen"/>
          <w:sz w:val="24"/>
          <w:szCs w:val="24"/>
          <w:lang w:val="ka-GE"/>
        </w:rPr>
        <w:t>ავტომანქანა</w:t>
      </w:r>
      <w:r w:rsidRPr="001475CA">
        <w:rPr>
          <w:rFonts w:ascii="Sylfaen" w:eastAsia="Sylfaen" w:hAnsi="Sylfaen" w:cs="Sylfaen"/>
          <w:spacing w:val="1"/>
          <w:sz w:val="24"/>
          <w:szCs w:val="24"/>
          <w:lang w:val="ka-GE"/>
        </w:rPr>
        <w:t xml:space="preserve"> </w:t>
      </w:r>
      <w:r w:rsidRPr="001475CA">
        <w:rPr>
          <w:rFonts w:ascii="Sylfaen" w:eastAsia="Sylfaen" w:hAnsi="Sylfaen" w:cs="Sylfaen"/>
          <w:sz w:val="24"/>
          <w:szCs w:val="24"/>
          <w:lang w:val="ka-GE"/>
        </w:rPr>
        <w:t>KIA</w:t>
      </w:r>
      <w:r w:rsidRPr="001475CA">
        <w:rPr>
          <w:rFonts w:ascii="Sylfaen" w:eastAsia="Sylfaen" w:hAnsi="Sylfaen" w:cs="Sylfaen"/>
          <w:spacing w:val="1"/>
          <w:sz w:val="24"/>
          <w:szCs w:val="24"/>
          <w:lang w:val="ka-GE"/>
        </w:rPr>
        <w:t xml:space="preserve"> </w:t>
      </w:r>
      <w:r w:rsidRPr="001475CA">
        <w:rPr>
          <w:rFonts w:ascii="Sylfaen" w:eastAsia="Sylfaen" w:hAnsi="Sylfaen" w:cs="Sylfaen"/>
          <w:sz w:val="24"/>
          <w:szCs w:val="24"/>
          <w:lang w:val="ka-GE"/>
        </w:rPr>
        <w:t>RIO,</w:t>
      </w:r>
      <w:r w:rsidRPr="001475CA">
        <w:rPr>
          <w:rFonts w:ascii="Sylfaen" w:eastAsia="Sylfaen" w:hAnsi="Sylfaen" w:cs="Sylfaen"/>
          <w:spacing w:val="1"/>
          <w:sz w:val="24"/>
          <w:szCs w:val="24"/>
          <w:lang w:val="ka-GE"/>
        </w:rPr>
        <w:t xml:space="preserve"> </w:t>
      </w:r>
      <w:r w:rsidRPr="001475CA">
        <w:rPr>
          <w:rFonts w:ascii="Sylfaen" w:eastAsia="Sylfaen" w:hAnsi="Sylfaen" w:cs="Sylfaen"/>
          <w:sz w:val="24"/>
          <w:szCs w:val="24"/>
          <w:lang w:val="ka-GE"/>
        </w:rPr>
        <w:t>სახელმწიფო</w:t>
      </w:r>
      <w:r w:rsidRPr="001475CA">
        <w:rPr>
          <w:rFonts w:ascii="Sylfaen" w:eastAsia="Sylfaen" w:hAnsi="Sylfaen" w:cs="Sylfaen"/>
          <w:spacing w:val="1"/>
          <w:sz w:val="24"/>
          <w:szCs w:val="24"/>
          <w:lang w:val="ka-GE"/>
        </w:rPr>
        <w:t xml:space="preserve"> </w:t>
      </w:r>
      <w:r w:rsidRPr="001475CA">
        <w:rPr>
          <w:rFonts w:ascii="Sylfaen" w:eastAsia="Sylfaen" w:hAnsi="Sylfaen" w:cs="Sylfaen"/>
          <w:sz w:val="24"/>
          <w:szCs w:val="24"/>
          <w:lang w:val="ka-GE"/>
        </w:rPr>
        <w:t>ნომრით</w:t>
      </w:r>
      <w:r w:rsidRPr="001475CA">
        <w:rPr>
          <w:rFonts w:ascii="Sylfaen" w:eastAsia="Sylfaen" w:hAnsi="Sylfaen" w:cs="Sylfaen"/>
          <w:spacing w:val="1"/>
          <w:sz w:val="24"/>
          <w:szCs w:val="24"/>
          <w:lang w:val="ka-GE"/>
        </w:rPr>
        <w:t xml:space="preserve"> </w:t>
      </w:r>
      <w:r w:rsidRPr="001475CA">
        <w:rPr>
          <w:rFonts w:ascii="Sylfaen" w:eastAsia="Sylfaen" w:hAnsi="Sylfaen" w:cs="Sylfaen"/>
          <w:sz w:val="24"/>
          <w:szCs w:val="24"/>
          <w:lang w:val="ka-GE"/>
        </w:rPr>
        <w:t>CC-317-LL,</w:t>
      </w:r>
      <w:r w:rsidRPr="001475CA">
        <w:rPr>
          <w:rFonts w:ascii="Sylfaen" w:eastAsia="Sylfaen" w:hAnsi="Sylfaen" w:cs="Sylfaen"/>
          <w:spacing w:val="1"/>
          <w:sz w:val="24"/>
          <w:szCs w:val="24"/>
          <w:lang w:val="ka-GE"/>
        </w:rPr>
        <w:t xml:space="preserve"> </w:t>
      </w:r>
      <w:r w:rsidRPr="001475CA">
        <w:rPr>
          <w:rFonts w:ascii="Sylfaen" w:eastAsia="Sylfaen" w:hAnsi="Sylfaen" w:cs="Sylfaen"/>
          <w:sz w:val="24"/>
          <w:szCs w:val="24"/>
          <w:lang w:val="ka-GE"/>
        </w:rPr>
        <w:t>გამოშვების წელი -2014, საიდენტიფიკაციო ნომერი-KNADM511AE6960779,</w:t>
      </w:r>
      <w:r w:rsidRPr="001475CA">
        <w:rPr>
          <w:rFonts w:ascii="Sylfaen" w:eastAsia="Sylfaen" w:hAnsi="Sylfaen" w:cs="Sylfaen"/>
          <w:spacing w:val="-57"/>
          <w:sz w:val="24"/>
          <w:szCs w:val="24"/>
          <w:lang w:val="ka-GE"/>
        </w:rPr>
        <w:t xml:space="preserve"> </w:t>
      </w:r>
      <w:r w:rsidRPr="001475CA">
        <w:rPr>
          <w:rFonts w:ascii="Sylfaen" w:eastAsia="Sylfaen" w:hAnsi="Sylfaen" w:cs="Sylfaen"/>
          <w:sz w:val="24"/>
          <w:szCs w:val="24"/>
          <w:lang w:val="ka-GE"/>
        </w:rPr>
        <w:t>ფერი რუხი 1/8, ჰეტჩბეკი,</w:t>
      </w:r>
      <w:r w:rsidRPr="001475CA">
        <w:rPr>
          <w:rFonts w:ascii="Sylfaen" w:eastAsia="Sylfaen" w:hAnsi="Sylfaen" w:cs="Sylfaen"/>
          <w:spacing w:val="1"/>
          <w:sz w:val="24"/>
          <w:szCs w:val="24"/>
          <w:lang w:val="ka-GE"/>
        </w:rPr>
        <w:t xml:space="preserve"> </w:t>
      </w:r>
      <w:r w:rsidRPr="001475CA">
        <w:rPr>
          <w:rFonts w:ascii="Sylfaen" w:eastAsia="Sylfaen" w:hAnsi="Sylfaen" w:cs="Sylfaen"/>
          <w:sz w:val="24"/>
          <w:szCs w:val="24"/>
          <w:lang w:val="ka-GE"/>
        </w:rPr>
        <w:t>საბალანსო ღირებულება 12 738,74(თორმეტი</w:t>
      </w:r>
      <w:r w:rsidRPr="001475CA">
        <w:rPr>
          <w:rFonts w:ascii="Sylfaen" w:eastAsia="Sylfaen" w:hAnsi="Sylfaen" w:cs="Sylfaen"/>
          <w:spacing w:val="1"/>
          <w:sz w:val="24"/>
          <w:szCs w:val="24"/>
          <w:lang w:val="ka-GE"/>
        </w:rPr>
        <w:t xml:space="preserve"> </w:t>
      </w:r>
      <w:r w:rsidRPr="001475CA">
        <w:rPr>
          <w:rFonts w:ascii="Sylfaen" w:eastAsia="Sylfaen" w:hAnsi="Sylfaen" w:cs="Sylfaen"/>
          <w:sz w:val="24"/>
          <w:szCs w:val="24"/>
          <w:lang w:val="ka-GE"/>
        </w:rPr>
        <w:t>ათას</w:t>
      </w:r>
      <w:r w:rsidRPr="001475CA">
        <w:rPr>
          <w:rFonts w:ascii="Sylfaen" w:eastAsia="Sylfaen" w:hAnsi="Sylfaen" w:cs="Sylfaen"/>
          <w:spacing w:val="-2"/>
          <w:sz w:val="24"/>
          <w:szCs w:val="24"/>
          <w:lang w:val="ka-GE"/>
        </w:rPr>
        <w:t xml:space="preserve"> </w:t>
      </w:r>
      <w:r w:rsidRPr="001475CA">
        <w:rPr>
          <w:rFonts w:ascii="Sylfaen" w:eastAsia="Sylfaen" w:hAnsi="Sylfaen" w:cs="Sylfaen"/>
          <w:sz w:val="24"/>
          <w:szCs w:val="24"/>
          <w:lang w:val="ka-GE"/>
        </w:rPr>
        <w:t>შვიდასოცდათვრამეტი</w:t>
      </w:r>
      <w:r w:rsidRPr="001475CA">
        <w:rPr>
          <w:rFonts w:ascii="Sylfaen" w:eastAsia="Sylfaen" w:hAnsi="Sylfaen" w:cs="Sylfaen"/>
          <w:spacing w:val="-1"/>
          <w:sz w:val="24"/>
          <w:szCs w:val="24"/>
          <w:lang w:val="ka-GE"/>
        </w:rPr>
        <w:t xml:space="preserve"> </w:t>
      </w:r>
      <w:r w:rsidRPr="001475CA">
        <w:rPr>
          <w:rFonts w:ascii="Sylfaen" w:eastAsia="Sylfaen" w:hAnsi="Sylfaen" w:cs="Sylfaen"/>
          <w:sz w:val="24"/>
          <w:szCs w:val="24"/>
          <w:lang w:val="ka-GE"/>
        </w:rPr>
        <w:t>ლარი</w:t>
      </w:r>
      <w:r w:rsidRPr="001475CA">
        <w:rPr>
          <w:rFonts w:ascii="Sylfaen" w:eastAsia="Sylfaen" w:hAnsi="Sylfaen" w:cs="Sylfaen"/>
          <w:spacing w:val="-1"/>
          <w:sz w:val="24"/>
          <w:szCs w:val="24"/>
          <w:lang w:val="ka-GE"/>
        </w:rPr>
        <w:t xml:space="preserve"> </w:t>
      </w:r>
      <w:r w:rsidRPr="001475CA">
        <w:rPr>
          <w:rFonts w:ascii="Sylfaen" w:eastAsia="Sylfaen" w:hAnsi="Sylfaen" w:cs="Sylfaen"/>
          <w:sz w:val="24"/>
          <w:szCs w:val="24"/>
          <w:lang w:val="ka-GE"/>
        </w:rPr>
        <w:t>74 თეთრი,</w:t>
      </w:r>
      <w:r w:rsidRPr="001475CA">
        <w:rPr>
          <w:rFonts w:ascii="Sylfaen" w:eastAsia="Sylfaen" w:hAnsi="Sylfaen" w:cs="Sylfaen"/>
          <w:spacing w:val="48"/>
          <w:sz w:val="24"/>
          <w:szCs w:val="24"/>
          <w:lang w:val="ka-GE"/>
        </w:rPr>
        <w:t xml:space="preserve"> </w:t>
      </w:r>
      <w:r w:rsidRPr="001475CA">
        <w:rPr>
          <w:rFonts w:ascii="Sylfaen" w:eastAsia="Sylfaen" w:hAnsi="Sylfaen" w:cs="Sylfaen"/>
          <w:sz w:val="24"/>
          <w:szCs w:val="24"/>
          <w:lang w:val="ka-GE"/>
        </w:rPr>
        <w:t>ლარი.</w:t>
      </w:r>
      <w:r>
        <w:rPr>
          <w:rFonts w:ascii="Sylfaen" w:hAnsi="Sylfaen"/>
          <w:b/>
          <w:i/>
          <w:sz w:val="24"/>
          <w:szCs w:val="24"/>
          <w:lang w:val="ka-GE"/>
        </w:rPr>
        <w:t xml:space="preserve"> </w:t>
      </w:r>
    </w:p>
    <w:p w14:paraId="47555BF9" w14:textId="77777777" w:rsidR="001475CA" w:rsidRPr="00CE0756" w:rsidRDefault="001475CA" w:rsidP="001475CA">
      <w:pPr>
        <w:pStyle w:val="ListParagraph"/>
        <w:spacing w:after="0" w:line="240" w:lineRule="auto"/>
        <w:ind w:left="567"/>
        <w:jc w:val="both"/>
        <w:rPr>
          <w:rFonts w:ascii="Sylfaen" w:eastAsia="Times New Roman" w:hAnsi="Sylfaen"/>
          <w:sz w:val="24"/>
          <w:szCs w:val="24"/>
          <w:lang w:val="ka-GE" w:eastAsia="ru-RU"/>
        </w:rPr>
      </w:pPr>
    </w:p>
    <w:p w14:paraId="59714B2A" w14:textId="6A5D7DB8" w:rsidR="00315179" w:rsidRPr="0066300C" w:rsidRDefault="00315179" w:rsidP="009B65C1">
      <w:pPr>
        <w:pStyle w:val="ListParagraph"/>
        <w:spacing w:after="0"/>
        <w:ind w:left="1004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</w:p>
    <w:p w14:paraId="416A39B4" w14:textId="33F97521" w:rsidR="00F34AFA" w:rsidRPr="00F34AFA" w:rsidRDefault="005D1961" w:rsidP="00F34AFA">
      <w:pPr>
        <w:pStyle w:val="BodyText"/>
        <w:ind w:left="100" w:right="224" w:firstLine="284"/>
        <w:jc w:val="both"/>
      </w:pPr>
      <w:r w:rsidRPr="0042474B">
        <w:rPr>
          <w:lang w:val="ka-GE"/>
        </w:rPr>
        <w:lastRenderedPageBreak/>
        <w:t xml:space="preserve">  </w:t>
      </w:r>
      <w:r w:rsidR="00F34AFA" w:rsidRPr="00F34AFA">
        <w:t>სააგენტოში</w:t>
      </w:r>
      <w:r w:rsidR="00F34AFA" w:rsidRPr="00F34AFA">
        <w:rPr>
          <w:spacing w:val="1"/>
        </w:rPr>
        <w:t xml:space="preserve"> </w:t>
      </w:r>
      <w:r w:rsidR="00F34AFA" w:rsidRPr="00F34AFA">
        <w:t>შექმნილი</w:t>
      </w:r>
      <w:r w:rsidR="00F34AFA" w:rsidRPr="00F34AFA">
        <w:rPr>
          <w:spacing w:val="1"/>
        </w:rPr>
        <w:t xml:space="preserve"> </w:t>
      </w:r>
      <w:r w:rsidR="00F34AFA" w:rsidRPr="00F34AFA">
        <w:t>მუდმივმოქმედი</w:t>
      </w:r>
      <w:r w:rsidR="00F34AFA" w:rsidRPr="00F34AFA">
        <w:rPr>
          <w:spacing w:val="1"/>
        </w:rPr>
        <w:t xml:space="preserve"> </w:t>
      </w:r>
      <w:r w:rsidR="00F34AFA" w:rsidRPr="00F34AFA">
        <w:t>სააუქციონო</w:t>
      </w:r>
      <w:r w:rsidR="00F34AFA" w:rsidRPr="00F34AFA">
        <w:rPr>
          <w:spacing w:val="1"/>
        </w:rPr>
        <w:t xml:space="preserve"> </w:t>
      </w:r>
      <w:r w:rsidR="00F34AFA" w:rsidRPr="00F34AFA">
        <w:t>კომისიის</w:t>
      </w:r>
      <w:r w:rsidR="00F34AFA" w:rsidRPr="00F34AFA">
        <w:rPr>
          <w:spacing w:val="1"/>
        </w:rPr>
        <w:t xml:space="preserve"> </w:t>
      </w:r>
      <w:r w:rsidR="00F34AFA" w:rsidRPr="00F34AFA">
        <w:t>გადაწყვეტილების საფუძველზე ელექტრონულ აუქციონზე 2024 წლის</w:t>
      </w:r>
      <w:r w:rsidR="00F34AFA" w:rsidRPr="00F34AFA">
        <w:rPr>
          <w:spacing w:val="1"/>
        </w:rPr>
        <w:t xml:space="preserve"> </w:t>
      </w:r>
      <w:r w:rsidR="00F34AFA" w:rsidRPr="00F34AFA">
        <w:rPr>
          <w:lang w:val="ka-GE"/>
        </w:rPr>
        <w:t xml:space="preserve"> მე-3 კვარტალში </w:t>
      </w:r>
      <w:r w:rsidR="00F34AFA" w:rsidRPr="00F34AFA">
        <w:rPr>
          <w:spacing w:val="1"/>
        </w:rPr>
        <w:t xml:space="preserve"> </w:t>
      </w:r>
      <w:r w:rsidR="00F34AFA" w:rsidRPr="00F34AFA">
        <w:t>გატანილ</w:t>
      </w:r>
      <w:r w:rsidR="00F34AFA" w:rsidRPr="00F34AFA">
        <w:rPr>
          <w:spacing w:val="-3"/>
        </w:rPr>
        <w:t xml:space="preserve"> </w:t>
      </w:r>
      <w:r w:rsidR="00F34AFA" w:rsidRPr="00F34AFA">
        <w:t>იქნა</w:t>
      </w:r>
      <w:r w:rsidR="00F34AFA" w:rsidRPr="00F34AFA">
        <w:rPr>
          <w:spacing w:val="-3"/>
        </w:rPr>
        <w:t xml:space="preserve"> </w:t>
      </w:r>
      <w:r w:rsidR="00F34AFA" w:rsidRPr="00F34AFA">
        <w:t>და</w:t>
      </w:r>
      <w:r w:rsidR="00F34AFA" w:rsidRPr="00F34AFA">
        <w:rPr>
          <w:spacing w:val="-2"/>
        </w:rPr>
        <w:t xml:space="preserve"> </w:t>
      </w:r>
      <w:r w:rsidR="00F34AFA" w:rsidRPr="00F34AFA">
        <w:t>გასხვისდა</w:t>
      </w:r>
      <w:r w:rsidR="00F34AFA" w:rsidRPr="00F34AFA">
        <w:rPr>
          <w:spacing w:val="55"/>
        </w:rPr>
        <w:t xml:space="preserve"> </w:t>
      </w:r>
      <w:r w:rsidR="00F34AFA" w:rsidRPr="00F34AFA">
        <w:t>სააგენტოს</w:t>
      </w:r>
      <w:r w:rsidR="00F34AFA" w:rsidRPr="00F34AFA">
        <w:rPr>
          <w:spacing w:val="-3"/>
        </w:rPr>
        <w:t xml:space="preserve"> </w:t>
      </w:r>
      <w:r w:rsidR="00F34AFA" w:rsidRPr="00F34AFA">
        <w:t>ბალანსზე</w:t>
      </w:r>
      <w:r w:rsidR="00F34AFA" w:rsidRPr="00F34AFA">
        <w:rPr>
          <w:spacing w:val="-3"/>
        </w:rPr>
        <w:t xml:space="preserve"> </w:t>
      </w:r>
      <w:r w:rsidR="00F34AFA" w:rsidRPr="00F34AFA">
        <w:t>რიცხული</w:t>
      </w:r>
      <w:r w:rsidR="00F34AFA" w:rsidRPr="00F34AFA">
        <w:rPr>
          <w:spacing w:val="-3"/>
        </w:rPr>
        <w:t xml:space="preserve"> </w:t>
      </w:r>
      <w:r w:rsidR="00F34AFA" w:rsidRPr="00F34AFA">
        <w:t>ქონება,</w:t>
      </w:r>
      <w:r w:rsidR="00F34AFA" w:rsidRPr="00F34AFA">
        <w:rPr>
          <w:spacing w:val="-3"/>
        </w:rPr>
        <w:t xml:space="preserve"> </w:t>
      </w:r>
      <w:r w:rsidR="00F34AFA" w:rsidRPr="00F34AFA">
        <w:t>კერძოდ:</w:t>
      </w:r>
    </w:p>
    <w:p w14:paraId="233477D3" w14:textId="77777777" w:rsidR="00F34AFA" w:rsidRPr="00F34AFA" w:rsidRDefault="00F34AFA" w:rsidP="00F34AFA">
      <w:pPr>
        <w:spacing w:before="200"/>
        <w:ind w:left="100" w:right="117"/>
        <w:jc w:val="both"/>
        <w:rPr>
          <w:rFonts w:ascii="Sylfaen" w:hAnsi="Sylfaen"/>
          <w:sz w:val="24"/>
          <w:szCs w:val="24"/>
          <w:lang w:val="bs"/>
        </w:rPr>
      </w:pPr>
      <w:r w:rsidRPr="00F34AFA">
        <w:rPr>
          <w:rFonts w:ascii="Sylfaen" w:hAnsi="Sylfaen"/>
          <w:sz w:val="24"/>
          <w:szCs w:val="24"/>
          <w:lang w:val="bs"/>
        </w:rPr>
        <w:t>-</w:t>
      </w:r>
      <w:r w:rsidRPr="005B2D47">
        <w:rPr>
          <w:rFonts w:ascii="Sylfaen" w:hAnsi="Sylfaen"/>
          <w:lang w:val="ka-GE"/>
        </w:rPr>
        <w:t>ავტომანქანა</w:t>
      </w:r>
      <w:r w:rsidRPr="00F34AFA">
        <w:rPr>
          <w:rFonts w:ascii="Sylfaen" w:hAnsi="Sylfaen"/>
          <w:spacing w:val="1"/>
          <w:lang w:val="bs"/>
        </w:rPr>
        <w:t xml:space="preserve"> </w:t>
      </w:r>
      <w:r w:rsidRPr="005B2D47">
        <w:rPr>
          <w:rFonts w:ascii="Sylfaen" w:hAnsi="Sylfaen"/>
          <w:lang w:val="ka-GE"/>
        </w:rPr>
        <w:t>TOYOTA</w:t>
      </w:r>
      <w:r w:rsidRPr="00F34AFA">
        <w:rPr>
          <w:rFonts w:ascii="Sylfaen" w:hAnsi="Sylfaen"/>
          <w:spacing w:val="1"/>
          <w:lang w:val="bs"/>
        </w:rPr>
        <w:t xml:space="preserve"> </w:t>
      </w:r>
      <w:r w:rsidRPr="005B2D47">
        <w:rPr>
          <w:rFonts w:ascii="Sylfaen" w:hAnsi="Sylfaen"/>
          <w:lang w:val="ka-GE"/>
        </w:rPr>
        <w:t>CAMRY</w:t>
      </w:r>
      <w:r w:rsidRPr="00F34AFA">
        <w:rPr>
          <w:rFonts w:ascii="Sylfaen" w:hAnsi="Sylfaen"/>
          <w:lang w:val="bs"/>
        </w:rPr>
        <w:t>,</w:t>
      </w:r>
      <w:r w:rsidRPr="00F34AFA">
        <w:rPr>
          <w:rFonts w:ascii="Sylfaen" w:hAnsi="Sylfaen"/>
          <w:spacing w:val="1"/>
          <w:lang w:val="bs"/>
        </w:rPr>
        <w:t xml:space="preserve"> </w:t>
      </w:r>
      <w:r w:rsidRPr="005B2D47">
        <w:rPr>
          <w:rFonts w:ascii="Sylfaen" w:hAnsi="Sylfaen"/>
          <w:lang w:val="ka-GE"/>
        </w:rPr>
        <w:t>სახელმწიფო</w:t>
      </w:r>
      <w:r w:rsidRPr="00F34AFA">
        <w:rPr>
          <w:rFonts w:ascii="Sylfaen" w:hAnsi="Sylfaen"/>
          <w:spacing w:val="1"/>
          <w:lang w:val="bs"/>
        </w:rPr>
        <w:t xml:space="preserve"> </w:t>
      </w:r>
      <w:r w:rsidRPr="005B2D47">
        <w:rPr>
          <w:rFonts w:ascii="Sylfaen" w:hAnsi="Sylfaen"/>
          <w:lang w:val="ka-GE"/>
        </w:rPr>
        <w:t>ნომრით</w:t>
      </w:r>
      <w:r w:rsidRPr="00F34AFA">
        <w:rPr>
          <w:rFonts w:ascii="Sylfaen" w:hAnsi="Sylfaen"/>
          <w:spacing w:val="1"/>
          <w:lang w:val="bs"/>
        </w:rPr>
        <w:t xml:space="preserve"> </w:t>
      </w:r>
      <w:r w:rsidRPr="005B2D47">
        <w:rPr>
          <w:rFonts w:ascii="Sylfaen" w:hAnsi="Sylfaen"/>
          <w:lang w:val="ka-GE"/>
        </w:rPr>
        <w:t>AD</w:t>
      </w:r>
      <w:r w:rsidRPr="00F34AFA">
        <w:rPr>
          <w:rFonts w:ascii="Sylfaen" w:hAnsi="Sylfaen"/>
          <w:lang w:val="bs"/>
        </w:rPr>
        <w:t>-077-</w:t>
      </w:r>
      <w:r w:rsidRPr="005B2D47">
        <w:rPr>
          <w:rFonts w:ascii="Sylfaen" w:hAnsi="Sylfaen"/>
          <w:lang w:val="ka-GE"/>
        </w:rPr>
        <w:t>MI</w:t>
      </w:r>
      <w:r w:rsidRPr="00F34AFA">
        <w:rPr>
          <w:rFonts w:ascii="Sylfaen" w:hAnsi="Sylfaen"/>
          <w:lang w:val="bs"/>
        </w:rPr>
        <w:t>,</w:t>
      </w:r>
      <w:r w:rsidRPr="00F34AFA">
        <w:rPr>
          <w:rFonts w:ascii="Sylfaen" w:hAnsi="Sylfaen"/>
          <w:spacing w:val="1"/>
          <w:lang w:val="bs"/>
        </w:rPr>
        <w:t xml:space="preserve"> </w:t>
      </w:r>
      <w:r w:rsidRPr="005B2D47">
        <w:rPr>
          <w:rFonts w:ascii="Sylfaen" w:hAnsi="Sylfaen"/>
          <w:lang w:val="ka-GE"/>
        </w:rPr>
        <w:t>ტრანსპორტის</w:t>
      </w:r>
      <w:r w:rsidRPr="00F34AFA">
        <w:rPr>
          <w:rFonts w:ascii="Sylfaen" w:hAnsi="Sylfaen"/>
          <w:spacing w:val="1"/>
          <w:lang w:val="bs"/>
        </w:rPr>
        <w:t xml:space="preserve"> </w:t>
      </w:r>
      <w:r w:rsidRPr="005B2D47">
        <w:rPr>
          <w:rFonts w:ascii="Sylfaen" w:hAnsi="Sylfaen"/>
          <w:spacing w:val="-1"/>
          <w:lang w:val="ka-GE"/>
        </w:rPr>
        <w:t>საინდეფიკაციო</w:t>
      </w:r>
      <w:r w:rsidRPr="00F34AFA">
        <w:rPr>
          <w:rFonts w:ascii="Sylfaen" w:hAnsi="Sylfaen"/>
          <w:spacing w:val="-1"/>
          <w:lang w:val="bs"/>
        </w:rPr>
        <w:t xml:space="preserve"> </w:t>
      </w:r>
      <w:r w:rsidRPr="005B2D47">
        <w:rPr>
          <w:rFonts w:ascii="Sylfaen" w:hAnsi="Sylfaen"/>
          <w:spacing w:val="-1"/>
          <w:lang w:val="ka-GE"/>
        </w:rPr>
        <w:t>კოდი</w:t>
      </w:r>
      <w:r w:rsidRPr="00F34AFA">
        <w:rPr>
          <w:rFonts w:ascii="Sylfaen" w:hAnsi="Sylfaen"/>
          <w:spacing w:val="-1"/>
          <w:lang w:val="bs"/>
        </w:rPr>
        <w:t xml:space="preserve">: </w:t>
      </w:r>
      <w:r w:rsidRPr="005B2D47">
        <w:rPr>
          <w:rFonts w:ascii="Sylfaen" w:hAnsi="Sylfaen"/>
          <w:spacing w:val="-1"/>
          <w:lang w:val="ka-GE"/>
        </w:rPr>
        <w:t>JTNBE</w:t>
      </w:r>
      <w:r w:rsidRPr="00F34AFA">
        <w:rPr>
          <w:rFonts w:ascii="Sylfaen" w:hAnsi="Sylfaen"/>
          <w:spacing w:val="-1"/>
          <w:lang w:val="bs"/>
        </w:rPr>
        <w:t>40</w:t>
      </w:r>
      <w:r w:rsidRPr="005B2D47">
        <w:rPr>
          <w:rFonts w:ascii="Sylfaen" w:hAnsi="Sylfaen"/>
          <w:spacing w:val="-1"/>
          <w:lang w:val="ka-GE"/>
        </w:rPr>
        <w:t>K</w:t>
      </w:r>
      <w:r w:rsidRPr="00F34AFA">
        <w:rPr>
          <w:rFonts w:ascii="Sylfaen" w:hAnsi="Sylfaen"/>
          <w:spacing w:val="-1"/>
          <w:lang w:val="bs"/>
        </w:rPr>
        <w:t>803173455,</w:t>
      </w:r>
      <w:r w:rsidRPr="00F34AFA">
        <w:rPr>
          <w:rFonts w:ascii="Sylfaen" w:hAnsi="Sylfaen"/>
          <w:lang w:val="bs"/>
        </w:rPr>
        <w:t xml:space="preserve"> </w:t>
      </w:r>
      <w:r w:rsidRPr="005B2D47">
        <w:rPr>
          <w:rFonts w:ascii="Sylfaen" w:hAnsi="Sylfaen"/>
          <w:lang w:val="ka-GE"/>
        </w:rPr>
        <w:t>ფერი</w:t>
      </w:r>
      <w:r w:rsidRPr="00F34AFA">
        <w:rPr>
          <w:rFonts w:ascii="Sylfaen" w:hAnsi="Sylfaen"/>
          <w:lang w:val="bs"/>
        </w:rPr>
        <w:t xml:space="preserve"> </w:t>
      </w:r>
      <w:r w:rsidRPr="005B2D47">
        <w:rPr>
          <w:rFonts w:ascii="Sylfaen" w:hAnsi="Sylfaen"/>
          <w:lang w:val="ka-GE"/>
        </w:rPr>
        <w:t>შავი</w:t>
      </w:r>
      <w:r w:rsidRPr="00F34AFA">
        <w:rPr>
          <w:rFonts w:ascii="Sylfaen" w:hAnsi="Sylfaen"/>
          <w:lang w:val="bs"/>
        </w:rPr>
        <w:t>,</w:t>
      </w:r>
      <w:r w:rsidRPr="00F34AFA">
        <w:rPr>
          <w:rFonts w:ascii="Sylfaen" w:hAnsi="Sylfaen"/>
          <w:spacing w:val="1"/>
          <w:lang w:val="bs"/>
        </w:rPr>
        <w:t xml:space="preserve"> </w:t>
      </w:r>
      <w:r w:rsidRPr="005B2D47">
        <w:rPr>
          <w:rFonts w:ascii="Sylfaen" w:hAnsi="Sylfaen"/>
          <w:lang w:val="ka-GE"/>
        </w:rPr>
        <w:t>გამოშვების</w:t>
      </w:r>
      <w:r w:rsidRPr="00F34AFA">
        <w:rPr>
          <w:rFonts w:ascii="Sylfaen" w:hAnsi="Sylfaen"/>
          <w:lang w:val="bs"/>
        </w:rPr>
        <w:t xml:space="preserve"> </w:t>
      </w:r>
      <w:r w:rsidRPr="005B2D47">
        <w:rPr>
          <w:rFonts w:ascii="Sylfaen" w:hAnsi="Sylfaen"/>
          <w:lang w:val="ka-GE"/>
        </w:rPr>
        <w:t>წელი</w:t>
      </w:r>
      <w:r w:rsidRPr="00F34AFA">
        <w:rPr>
          <w:rFonts w:ascii="Sylfaen" w:hAnsi="Sylfaen"/>
          <w:lang w:val="bs"/>
        </w:rPr>
        <w:t xml:space="preserve"> 2008, </w:t>
      </w:r>
      <w:r w:rsidRPr="005B2D47">
        <w:rPr>
          <w:rFonts w:ascii="Sylfaen" w:hAnsi="Sylfaen"/>
          <w:sz w:val="24"/>
          <w:szCs w:val="24"/>
          <w:lang w:val="ka-GE"/>
        </w:rPr>
        <w:t>რომლის</w:t>
      </w:r>
      <w:r w:rsidRPr="00F34AFA">
        <w:rPr>
          <w:rFonts w:ascii="Sylfaen" w:hAnsi="Sylfaen"/>
          <w:spacing w:val="-57"/>
          <w:sz w:val="24"/>
          <w:szCs w:val="24"/>
          <w:lang w:val="bs"/>
        </w:rPr>
        <w:t xml:space="preserve"> </w:t>
      </w:r>
      <w:r w:rsidRPr="005B2D47">
        <w:rPr>
          <w:rFonts w:ascii="Sylfaen" w:hAnsi="Sylfaen"/>
          <w:sz w:val="24"/>
          <w:szCs w:val="24"/>
          <w:lang w:val="ka-GE"/>
        </w:rPr>
        <w:t>აუქციონის</w:t>
      </w:r>
      <w:r w:rsidRPr="00F34AFA">
        <w:rPr>
          <w:rFonts w:ascii="Sylfaen" w:hAnsi="Sylfaen"/>
          <w:sz w:val="24"/>
          <w:szCs w:val="24"/>
          <w:lang w:val="bs"/>
        </w:rPr>
        <w:t xml:space="preserve"> </w:t>
      </w:r>
      <w:r w:rsidRPr="005B2D47">
        <w:rPr>
          <w:rFonts w:ascii="Sylfaen" w:hAnsi="Sylfaen"/>
          <w:sz w:val="24"/>
          <w:szCs w:val="24"/>
          <w:lang w:val="ka-GE"/>
        </w:rPr>
        <w:t>შედეგად</w:t>
      </w:r>
      <w:r w:rsidRPr="00F34AFA">
        <w:rPr>
          <w:rFonts w:ascii="Sylfaen" w:hAnsi="Sylfaen"/>
          <w:sz w:val="24"/>
          <w:szCs w:val="24"/>
          <w:lang w:val="bs"/>
        </w:rPr>
        <w:t xml:space="preserve"> </w:t>
      </w:r>
      <w:r w:rsidRPr="005B2D47">
        <w:rPr>
          <w:rFonts w:ascii="Sylfaen" w:hAnsi="Sylfaen"/>
          <w:sz w:val="24"/>
          <w:szCs w:val="24"/>
          <w:lang w:val="ka-GE"/>
        </w:rPr>
        <w:t>მიღებულმა</w:t>
      </w:r>
      <w:r w:rsidRPr="00F34AFA">
        <w:rPr>
          <w:rFonts w:ascii="Sylfaen" w:hAnsi="Sylfaen"/>
          <w:sz w:val="24"/>
          <w:szCs w:val="24"/>
          <w:lang w:val="bs"/>
        </w:rPr>
        <w:t xml:space="preserve"> </w:t>
      </w:r>
      <w:r w:rsidRPr="005B2D47">
        <w:rPr>
          <w:rFonts w:ascii="Sylfaen" w:hAnsi="Sylfaen"/>
          <w:sz w:val="24"/>
          <w:szCs w:val="24"/>
          <w:lang w:val="ka-GE"/>
        </w:rPr>
        <w:t>შემოსავლებმა</w:t>
      </w:r>
      <w:r w:rsidRPr="00F34AFA">
        <w:rPr>
          <w:rFonts w:ascii="Sylfaen" w:hAnsi="Sylfaen"/>
          <w:sz w:val="24"/>
          <w:szCs w:val="24"/>
          <w:lang w:val="bs"/>
        </w:rPr>
        <w:t xml:space="preserve"> </w:t>
      </w:r>
      <w:r w:rsidRPr="005B2D47">
        <w:rPr>
          <w:rFonts w:ascii="Sylfaen" w:hAnsi="Sylfaen"/>
          <w:sz w:val="24"/>
          <w:szCs w:val="24"/>
          <w:lang w:val="ka-GE"/>
        </w:rPr>
        <w:t>შეადგინა</w:t>
      </w:r>
      <w:r w:rsidRPr="00F34AFA">
        <w:rPr>
          <w:rFonts w:ascii="Sylfaen" w:hAnsi="Sylfaen"/>
          <w:sz w:val="24"/>
          <w:szCs w:val="24"/>
          <w:lang w:val="bs"/>
        </w:rPr>
        <w:t xml:space="preserve"> 6300(</w:t>
      </w:r>
      <w:r w:rsidRPr="005B2D47">
        <w:rPr>
          <w:rFonts w:ascii="Sylfaen" w:hAnsi="Sylfaen"/>
          <w:sz w:val="24"/>
          <w:szCs w:val="24"/>
          <w:lang w:val="ka-GE"/>
        </w:rPr>
        <w:t>ექვსიათასსამასი</w:t>
      </w:r>
      <w:r w:rsidRPr="00F34AFA">
        <w:rPr>
          <w:rFonts w:ascii="Sylfaen" w:hAnsi="Sylfaen"/>
          <w:sz w:val="24"/>
          <w:szCs w:val="24"/>
          <w:lang w:val="bs"/>
        </w:rPr>
        <w:t>)</w:t>
      </w:r>
      <w:r w:rsidRPr="00F34AFA">
        <w:rPr>
          <w:rFonts w:ascii="Sylfaen" w:hAnsi="Sylfaen"/>
          <w:spacing w:val="1"/>
          <w:sz w:val="24"/>
          <w:szCs w:val="24"/>
          <w:lang w:val="bs"/>
        </w:rPr>
        <w:t xml:space="preserve"> </w:t>
      </w:r>
      <w:r w:rsidRPr="005B2D47">
        <w:rPr>
          <w:rFonts w:ascii="Sylfaen" w:hAnsi="Sylfaen"/>
          <w:sz w:val="24"/>
          <w:szCs w:val="24"/>
          <w:lang w:val="ka-GE"/>
        </w:rPr>
        <w:t>ლარი</w:t>
      </w:r>
      <w:r w:rsidRPr="00F34AFA">
        <w:rPr>
          <w:rFonts w:ascii="Sylfaen" w:hAnsi="Sylfaen"/>
          <w:sz w:val="24"/>
          <w:szCs w:val="24"/>
          <w:lang w:val="bs"/>
        </w:rPr>
        <w:t>.</w:t>
      </w:r>
    </w:p>
    <w:p w14:paraId="2EE58D6E" w14:textId="77777777" w:rsidR="00F34AFA" w:rsidRPr="00F34AFA" w:rsidRDefault="00F34AFA" w:rsidP="00F34AFA">
      <w:pPr>
        <w:spacing w:before="200"/>
        <w:ind w:left="100" w:right="116"/>
        <w:jc w:val="both"/>
        <w:rPr>
          <w:rFonts w:ascii="Sylfaen" w:hAnsi="Sylfaen"/>
          <w:sz w:val="24"/>
          <w:szCs w:val="24"/>
          <w:lang w:val="bs"/>
        </w:rPr>
      </w:pPr>
      <w:r w:rsidRPr="00F34AFA">
        <w:rPr>
          <w:rFonts w:ascii="Sylfaen" w:hAnsi="Sylfaen"/>
          <w:lang w:val="bs"/>
        </w:rPr>
        <w:t>-</w:t>
      </w:r>
      <w:r w:rsidRPr="00F34AFA">
        <w:rPr>
          <w:rFonts w:ascii="Sylfaen" w:hAnsi="Sylfaen"/>
          <w:spacing w:val="1"/>
          <w:lang w:val="bs"/>
        </w:rPr>
        <w:t xml:space="preserve"> </w:t>
      </w:r>
      <w:r w:rsidRPr="00F34AFA">
        <w:rPr>
          <w:rFonts w:ascii="Sylfaen" w:hAnsi="Sylfaen"/>
        </w:rPr>
        <w:t>ავტომანქანა</w:t>
      </w:r>
      <w:r w:rsidRPr="00F34AFA">
        <w:rPr>
          <w:rFonts w:ascii="Sylfaen" w:hAnsi="Sylfaen"/>
          <w:spacing w:val="1"/>
          <w:lang w:val="bs"/>
        </w:rPr>
        <w:t xml:space="preserve"> </w:t>
      </w:r>
      <w:r w:rsidRPr="00F34AFA">
        <w:rPr>
          <w:rFonts w:ascii="Sylfaen" w:hAnsi="Sylfaen"/>
        </w:rPr>
        <w:t>SKODA</w:t>
      </w:r>
      <w:r w:rsidRPr="00F34AFA">
        <w:rPr>
          <w:rFonts w:ascii="Sylfaen" w:hAnsi="Sylfaen"/>
          <w:spacing w:val="1"/>
          <w:lang w:val="bs"/>
        </w:rPr>
        <w:t xml:space="preserve"> </w:t>
      </w:r>
      <w:r w:rsidRPr="00F34AFA">
        <w:rPr>
          <w:rFonts w:ascii="Sylfaen" w:hAnsi="Sylfaen"/>
        </w:rPr>
        <w:t>OCTAVIA</w:t>
      </w:r>
      <w:r w:rsidRPr="00F34AFA">
        <w:rPr>
          <w:rFonts w:ascii="Sylfaen" w:hAnsi="Sylfaen"/>
          <w:lang w:val="bs"/>
        </w:rPr>
        <w:t>,</w:t>
      </w:r>
      <w:r w:rsidRPr="00F34AFA">
        <w:rPr>
          <w:rFonts w:ascii="Sylfaen" w:hAnsi="Sylfaen"/>
          <w:spacing w:val="1"/>
          <w:lang w:val="bs"/>
        </w:rPr>
        <w:t xml:space="preserve"> </w:t>
      </w:r>
      <w:r w:rsidRPr="00F34AFA">
        <w:rPr>
          <w:rFonts w:ascii="Sylfaen" w:hAnsi="Sylfaen"/>
        </w:rPr>
        <w:t>სახელმწიფო</w:t>
      </w:r>
      <w:r w:rsidRPr="00F34AFA">
        <w:rPr>
          <w:rFonts w:ascii="Sylfaen" w:hAnsi="Sylfaen"/>
          <w:spacing w:val="1"/>
          <w:lang w:val="bs"/>
        </w:rPr>
        <w:t xml:space="preserve"> </w:t>
      </w:r>
      <w:r w:rsidRPr="00F34AFA">
        <w:rPr>
          <w:rFonts w:ascii="Sylfaen" w:hAnsi="Sylfaen"/>
        </w:rPr>
        <w:t>ნომრით</w:t>
      </w:r>
      <w:r w:rsidRPr="00F34AFA">
        <w:rPr>
          <w:rFonts w:ascii="Sylfaen" w:hAnsi="Sylfaen"/>
          <w:spacing w:val="1"/>
          <w:lang w:val="bs"/>
        </w:rPr>
        <w:t xml:space="preserve"> </w:t>
      </w:r>
      <w:r w:rsidRPr="00F34AFA">
        <w:rPr>
          <w:rFonts w:ascii="Sylfaen" w:eastAsia="Times New Roman" w:hAnsi="Sylfaen" w:cs="Times New Roman"/>
          <w:lang w:val="bs"/>
        </w:rPr>
        <w:t>#</w:t>
      </w:r>
      <w:r w:rsidRPr="00F34AFA">
        <w:rPr>
          <w:rFonts w:ascii="Sylfaen" w:hAnsi="Sylfaen"/>
        </w:rPr>
        <w:t>II</w:t>
      </w:r>
      <w:r w:rsidRPr="00F34AFA">
        <w:rPr>
          <w:rFonts w:ascii="Sylfaen" w:hAnsi="Sylfaen"/>
          <w:lang w:val="bs"/>
        </w:rPr>
        <w:t>-632-</w:t>
      </w:r>
      <w:r w:rsidRPr="00F34AFA">
        <w:rPr>
          <w:rFonts w:ascii="Sylfaen" w:hAnsi="Sylfaen"/>
        </w:rPr>
        <w:t>IJ</w:t>
      </w:r>
      <w:r w:rsidRPr="00F34AFA">
        <w:rPr>
          <w:rFonts w:ascii="Sylfaen" w:hAnsi="Sylfaen"/>
          <w:lang w:val="bs"/>
        </w:rPr>
        <w:t>,</w:t>
      </w:r>
      <w:r w:rsidRPr="00F34AFA">
        <w:rPr>
          <w:rFonts w:ascii="Sylfaen" w:hAnsi="Sylfaen"/>
          <w:spacing w:val="1"/>
          <w:lang w:val="bs"/>
        </w:rPr>
        <w:t xml:space="preserve"> </w:t>
      </w:r>
      <w:r w:rsidRPr="00F34AFA">
        <w:rPr>
          <w:rFonts w:ascii="Sylfaen" w:hAnsi="Sylfaen"/>
        </w:rPr>
        <w:t>ტრანსპორტის</w:t>
      </w:r>
      <w:r w:rsidRPr="00F34AFA">
        <w:rPr>
          <w:rFonts w:ascii="Sylfaen" w:hAnsi="Sylfaen"/>
          <w:spacing w:val="1"/>
          <w:lang w:val="bs"/>
        </w:rPr>
        <w:t xml:space="preserve"> </w:t>
      </w:r>
      <w:r w:rsidRPr="00F34AFA">
        <w:rPr>
          <w:rFonts w:ascii="Sylfaen" w:hAnsi="Sylfaen"/>
        </w:rPr>
        <w:t>საინდეფიკაციო</w:t>
      </w:r>
      <w:r w:rsidRPr="00F34AFA">
        <w:rPr>
          <w:rFonts w:ascii="Sylfaen" w:hAnsi="Sylfaen"/>
          <w:lang w:val="bs"/>
        </w:rPr>
        <w:t xml:space="preserve"> </w:t>
      </w:r>
      <w:r w:rsidRPr="00F34AFA">
        <w:rPr>
          <w:rFonts w:ascii="Sylfaen" w:hAnsi="Sylfaen"/>
        </w:rPr>
        <w:t>კოდი</w:t>
      </w:r>
      <w:r w:rsidRPr="00F34AFA">
        <w:rPr>
          <w:rFonts w:ascii="Sylfaen" w:hAnsi="Sylfaen"/>
          <w:lang w:val="bs"/>
        </w:rPr>
        <w:t xml:space="preserve">: </w:t>
      </w:r>
      <w:r w:rsidRPr="00F34AFA">
        <w:rPr>
          <w:rFonts w:ascii="Sylfaen" w:hAnsi="Sylfaen"/>
        </w:rPr>
        <w:t>TMBCK</w:t>
      </w:r>
      <w:r w:rsidRPr="00F34AFA">
        <w:rPr>
          <w:rFonts w:ascii="Sylfaen" w:hAnsi="Sylfaen"/>
          <w:lang w:val="bs"/>
        </w:rPr>
        <w:t>21</w:t>
      </w:r>
      <w:r w:rsidRPr="00F34AFA">
        <w:rPr>
          <w:rFonts w:ascii="Sylfaen" w:hAnsi="Sylfaen"/>
        </w:rPr>
        <w:t>ZXC</w:t>
      </w:r>
      <w:r w:rsidRPr="00F34AFA">
        <w:rPr>
          <w:rFonts w:ascii="Sylfaen" w:hAnsi="Sylfaen"/>
          <w:lang w:val="bs"/>
        </w:rPr>
        <w:t>2137214,</w:t>
      </w:r>
      <w:r w:rsidRPr="00F34AFA">
        <w:rPr>
          <w:rFonts w:ascii="Sylfaen" w:hAnsi="Sylfaen"/>
          <w:spacing w:val="1"/>
          <w:lang w:val="bs"/>
        </w:rPr>
        <w:t xml:space="preserve"> </w:t>
      </w:r>
      <w:r w:rsidRPr="00F34AFA">
        <w:rPr>
          <w:rFonts w:ascii="Sylfaen" w:hAnsi="Sylfaen"/>
        </w:rPr>
        <w:t>ფერი</w:t>
      </w:r>
      <w:r w:rsidRPr="00F34AFA">
        <w:rPr>
          <w:rFonts w:ascii="Sylfaen" w:hAnsi="Sylfaen"/>
          <w:lang w:val="bs"/>
        </w:rPr>
        <w:t xml:space="preserve"> </w:t>
      </w:r>
      <w:r w:rsidRPr="00F34AFA">
        <w:rPr>
          <w:rFonts w:ascii="Sylfaen" w:hAnsi="Sylfaen"/>
        </w:rPr>
        <w:t>რუხი</w:t>
      </w:r>
      <w:r w:rsidRPr="00F34AFA">
        <w:rPr>
          <w:rFonts w:ascii="Sylfaen" w:hAnsi="Sylfaen"/>
          <w:lang w:val="bs"/>
        </w:rPr>
        <w:t xml:space="preserve"> 1/8,</w:t>
      </w:r>
      <w:r w:rsidRPr="00F34AFA">
        <w:rPr>
          <w:rFonts w:ascii="Sylfaen" w:hAnsi="Sylfaen"/>
          <w:spacing w:val="1"/>
          <w:lang w:val="bs"/>
        </w:rPr>
        <w:t xml:space="preserve"> </w:t>
      </w:r>
      <w:r w:rsidRPr="00F34AFA">
        <w:rPr>
          <w:rFonts w:ascii="Sylfaen" w:hAnsi="Sylfaen"/>
        </w:rPr>
        <w:t>გამოშვების</w:t>
      </w:r>
      <w:r w:rsidRPr="00F34AFA">
        <w:rPr>
          <w:rFonts w:ascii="Sylfaen" w:hAnsi="Sylfaen"/>
          <w:lang w:val="bs"/>
        </w:rPr>
        <w:t xml:space="preserve"> </w:t>
      </w:r>
      <w:r w:rsidRPr="00F34AFA">
        <w:rPr>
          <w:rFonts w:ascii="Sylfaen" w:hAnsi="Sylfaen"/>
        </w:rPr>
        <w:t>წელი</w:t>
      </w:r>
      <w:r w:rsidRPr="00F34AFA">
        <w:rPr>
          <w:rFonts w:ascii="Sylfaen" w:hAnsi="Sylfaen"/>
          <w:lang w:val="bs"/>
        </w:rPr>
        <w:t xml:space="preserve"> 2012,</w:t>
      </w:r>
      <w:r w:rsidRPr="00F34AFA">
        <w:rPr>
          <w:rFonts w:ascii="Sylfaen" w:hAnsi="Sylfaen"/>
          <w:spacing w:val="1"/>
          <w:lang w:val="bs"/>
        </w:rPr>
        <w:t xml:space="preserve"> </w:t>
      </w:r>
      <w:r w:rsidRPr="00F34AFA">
        <w:rPr>
          <w:rFonts w:ascii="Sylfaen" w:hAnsi="Sylfaen"/>
          <w:sz w:val="24"/>
          <w:szCs w:val="24"/>
        </w:rPr>
        <w:t>რომლის</w:t>
      </w:r>
      <w:r w:rsidRPr="00F34AFA">
        <w:rPr>
          <w:rFonts w:ascii="Sylfaen" w:hAnsi="Sylfaen"/>
          <w:spacing w:val="-11"/>
          <w:sz w:val="24"/>
          <w:szCs w:val="24"/>
          <w:lang w:val="bs"/>
        </w:rPr>
        <w:t xml:space="preserve"> </w:t>
      </w:r>
      <w:r w:rsidRPr="00F34AFA">
        <w:rPr>
          <w:rFonts w:ascii="Sylfaen" w:hAnsi="Sylfaen"/>
          <w:sz w:val="24"/>
          <w:szCs w:val="24"/>
        </w:rPr>
        <w:t>აუქციონის</w:t>
      </w:r>
      <w:r w:rsidRPr="00F34AFA">
        <w:rPr>
          <w:rFonts w:ascii="Sylfaen" w:hAnsi="Sylfaen"/>
          <w:spacing w:val="-10"/>
          <w:sz w:val="24"/>
          <w:szCs w:val="24"/>
          <w:lang w:val="bs"/>
        </w:rPr>
        <w:t xml:space="preserve"> </w:t>
      </w:r>
      <w:r w:rsidRPr="00F34AFA">
        <w:rPr>
          <w:rFonts w:ascii="Sylfaen" w:hAnsi="Sylfaen"/>
          <w:sz w:val="24"/>
          <w:szCs w:val="24"/>
        </w:rPr>
        <w:t>შედეგად</w:t>
      </w:r>
      <w:r w:rsidRPr="00F34AFA">
        <w:rPr>
          <w:rFonts w:ascii="Sylfaen" w:hAnsi="Sylfaen"/>
          <w:spacing w:val="-11"/>
          <w:sz w:val="24"/>
          <w:szCs w:val="24"/>
          <w:lang w:val="bs"/>
        </w:rPr>
        <w:t xml:space="preserve"> </w:t>
      </w:r>
      <w:r w:rsidRPr="00F34AFA">
        <w:rPr>
          <w:rFonts w:ascii="Sylfaen" w:hAnsi="Sylfaen"/>
          <w:sz w:val="24"/>
          <w:szCs w:val="24"/>
        </w:rPr>
        <w:t>მიღებულმა</w:t>
      </w:r>
      <w:r w:rsidRPr="00F34AFA">
        <w:rPr>
          <w:rFonts w:ascii="Sylfaen" w:hAnsi="Sylfaen"/>
          <w:spacing w:val="-10"/>
          <w:sz w:val="24"/>
          <w:szCs w:val="24"/>
          <w:lang w:val="bs"/>
        </w:rPr>
        <w:t xml:space="preserve"> </w:t>
      </w:r>
      <w:r w:rsidRPr="00F34AFA">
        <w:rPr>
          <w:rFonts w:ascii="Sylfaen" w:hAnsi="Sylfaen"/>
          <w:sz w:val="24"/>
          <w:szCs w:val="24"/>
        </w:rPr>
        <w:t>შემოსავლებმა</w:t>
      </w:r>
      <w:r w:rsidRPr="00F34AFA">
        <w:rPr>
          <w:rFonts w:ascii="Sylfaen" w:hAnsi="Sylfaen"/>
          <w:spacing w:val="-11"/>
          <w:sz w:val="24"/>
          <w:szCs w:val="24"/>
          <w:lang w:val="bs"/>
        </w:rPr>
        <w:t xml:space="preserve"> </w:t>
      </w:r>
      <w:r w:rsidRPr="00F34AFA">
        <w:rPr>
          <w:rFonts w:ascii="Sylfaen" w:hAnsi="Sylfaen"/>
          <w:sz w:val="24"/>
          <w:szCs w:val="24"/>
        </w:rPr>
        <w:t>შეადგინა</w:t>
      </w:r>
      <w:r w:rsidRPr="00F34AFA">
        <w:rPr>
          <w:rFonts w:ascii="Sylfaen" w:hAnsi="Sylfaen"/>
          <w:spacing w:val="-10"/>
          <w:sz w:val="24"/>
          <w:szCs w:val="24"/>
          <w:lang w:val="bs"/>
        </w:rPr>
        <w:t xml:space="preserve"> </w:t>
      </w:r>
      <w:r w:rsidRPr="00F34AFA">
        <w:rPr>
          <w:rFonts w:ascii="Sylfaen" w:hAnsi="Sylfaen"/>
          <w:sz w:val="24"/>
          <w:szCs w:val="24"/>
          <w:lang w:val="bs"/>
        </w:rPr>
        <w:t>6350(</w:t>
      </w:r>
      <w:r w:rsidRPr="00F34AFA">
        <w:rPr>
          <w:rFonts w:ascii="Sylfaen" w:hAnsi="Sylfaen"/>
          <w:sz w:val="24"/>
          <w:szCs w:val="24"/>
        </w:rPr>
        <w:t>ექვსი</w:t>
      </w:r>
      <w:r w:rsidRPr="00F34AFA">
        <w:rPr>
          <w:rFonts w:ascii="Sylfaen" w:hAnsi="Sylfaen"/>
          <w:spacing w:val="-11"/>
          <w:sz w:val="24"/>
          <w:szCs w:val="24"/>
          <w:lang w:val="bs"/>
        </w:rPr>
        <w:t xml:space="preserve"> </w:t>
      </w:r>
      <w:r w:rsidRPr="00F34AFA">
        <w:rPr>
          <w:rFonts w:ascii="Sylfaen" w:hAnsi="Sylfaen"/>
          <w:sz w:val="24"/>
          <w:szCs w:val="24"/>
        </w:rPr>
        <w:t>ათას</w:t>
      </w:r>
      <w:r w:rsidRPr="00F34AFA">
        <w:rPr>
          <w:rFonts w:ascii="Sylfaen" w:hAnsi="Sylfaen"/>
          <w:spacing w:val="-58"/>
          <w:sz w:val="24"/>
          <w:szCs w:val="24"/>
          <w:lang w:val="bs"/>
        </w:rPr>
        <w:t xml:space="preserve"> </w:t>
      </w:r>
      <w:r w:rsidRPr="00F34AFA">
        <w:rPr>
          <w:rFonts w:ascii="Sylfaen" w:hAnsi="Sylfaen"/>
          <w:sz w:val="24"/>
          <w:szCs w:val="24"/>
        </w:rPr>
        <w:t>სამსაორმოცდაათი</w:t>
      </w:r>
      <w:r w:rsidRPr="00F34AFA">
        <w:rPr>
          <w:rFonts w:ascii="Sylfaen" w:hAnsi="Sylfaen"/>
          <w:sz w:val="24"/>
          <w:szCs w:val="24"/>
          <w:lang w:val="bs"/>
        </w:rPr>
        <w:t>)</w:t>
      </w:r>
      <w:r w:rsidRPr="00F34AFA">
        <w:rPr>
          <w:rFonts w:ascii="Sylfaen" w:hAnsi="Sylfaen"/>
          <w:spacing w:val="-2"/>
          <w:sz w:val="24"/>
          <w:szCs w:val="24"/>
          <w:lang w:val="bs"/>
        </w:rPr>
        <w:t xml:space="preserve"> </w:t>
      </w:r>
      <w:r w:rsidRPr="00F34AFA">
        <w:rPr>
          <w:rFonts w:ascii="Sylfaen" w:hAnsi="Sylfaen"/>
          <w:sz w:val="24"/>
          <w:szCs w:val="24"/>
        </w:rPr>
        <w:t>ლარი</w:t>
      </w:r>
      <w:r w:rsidRPr="00F34AFA">
        <w:rPr>
          <w:rFonts w:ascii="Sylfaen" w:hAnsi="Sylfaen"/>
          <w:sz w:val="24"/>
          <w:szCs w:val="24"/>
          <w:lang w:val="bs"/>
        </w:rPr>
        <w:t>.</w:t>
      </w:r>
    </w:p>
    <w:p w14:paraId="376F7C25" w14:textId="77777777" w:rsidR="00F34AFA" w:rsidRPr="00F34AFA" w:rsidRDefault="00F34AFA" w:rsidP="00F34AFA">
      <w:pPr>
        <w:spacing w:before="200"/>
        <w:ind w:left="100" w:right="117"/>
        <w:jc w:val="both"/>
        <w:rPr>
          <w:rFonts w:ascii="Sylfaen" w:hAnsi="Sylfaen"/>
          <w:sz w:val="24"/>
          <w:szCs w:val="24"/>
          <w:lang w:val="bs"/>
        </w:rPr>
      </w:pPr>
      <w:r w:rsidRPr="00F34AFA">
        <w:rPr>
          <w:rFonts w:ascii="Sylfaen" w:hAnsi="Sylfaen"/>
          <w:sz w:val="24"/>
          <w:szCs w:val="24"/>
          <w:lang w:val="bs"/>
        </w:rPr>
        <w:t xml:space="preserve">- </w:t>
      </w:r>
      <w:r w:rsidRPr="00F34AFA">
        <w:rPr>
          <w:rFonts w:ascii="Sylfaen" w:hAnsi="Sylfaen"/>
          <w:sz w:val="24"/>
          <w:szCs w:val="24"/>
        </w:rPr>
        <w:t>ავტომანქანა</w:t>
      </w:r>
      <w:r w:rsidRPr="00F34AFA">
        <w:rPr>
          <w:rFonts w:ascii="Sylfaen" w:hAnsi="Sylfaen"/>
          <w:sz w:val="24"/>
          <w:szCs w:val="24"/>
          <w:lang w:val="bs"/>
        </w:rPr>
        <w:t xml:space="preserve"> </w:t>
      </w:r>
      <w:r w:rsidRPr="00F34AFA">
        <w:rPr>
          <w:rFonts w:ascii="Sylfaen" w:hAnsi="Sylfaen"/>
        </w:rPr>
        <w:t>MITSUBIHI</w:t>
      </w:r>
      <w:r w:rsidRPr="00F34AFA">
        <w:rPr>
          <w:rFonts w:ascii="Sylfaen" w:hAnsi="Sylfaen"/>
          <w:lang w:val="bs"/>
        </w:rPr>
        <w:t xml:space="preserve"> </w:t>
      </w:r>
      <w:r w:rsidRPr="00F34AFA">
        <w:rPr>
          <w:rFonts w:ascii="Sylfaen" w:hAnsi="Sylfaen"/>
        </w:rPr>
        <w:t>PAJERO</w:t>
      </w:r>
      <w:r w:rsidRPr="00F34AFA">
        <w:rPr>
          <w:rFonts w:ascii="Sylfaen" w:hAnsi="Sylfaen"/>
          <w:lang w:val="bs"/>
        </w:rPr>
        <w:t xml:space="preserve">, </w:t>
      </w:r>
      <w:r w:rsidRPr="00F34AFA">
        <w:rPr>
          <w:rFonts w:ascii="Sylfaen" w:hAnsi="Sylfaen"/>
        </w:rPr>
        <w:t>სახელმწიფო</w:t>
      </w:r>
      <w:r w:rsidRPr="00F34AFA">
        <w:rPr>
          <w:rFonts w:ascii="Sylfaen" w:hAnsi="Sylfaen"/>
          <w:lang w:val="bs"/>
        </w:rPr>
        <w:t xml:space="preserve"> </w:t>
      </w:r>
      <w:r w:rsidRPr="00F34AFA">
        <w:rPr>
          <w:rFonts w:ascii="Sylfaen" w:hAnsi="Sylfaen"/>
        </w:rPr>
        <w:t>ნომრით</w:t>
      </w:r>
      <w:r w:rsidRPr="00F34AFA">
        <w:rPr>
          <w:rFonts w:ascii="Sylfaen" w:hAnsi="Sylfaen"/>
          <w:lang w:val="bs"/>
        </w:rPr>
        <w:t xml:space="preserve"> </w:t>
      </w:r>
      <w:r w:rsidRPr="00F34AFA">
        <w:rPr>
          <w:rFonts w:ascii="Sylfaen" w:hAnsi="Sylfaen"/>
        </w:rPr>
        <w:t>CC</w:t>
      </w:r>
      <w:r w:rsidRPr="00F34AFA">
        <w:rPr>
          <w:rFonts w:ascii="Sylfaen" w:hAnsi="Sylfaen"/>
          <w:lang w:val="bs"/>
        </w:rPr>
        <w:t xml:space="preserve"> 318 </w:t>
      </w:r>
      <w:r w:rsidRPr="00F34AFA">
        <w:rPr>
          <w:rFonts w:ascii="Sylfaen" w:hAnsi="Sylfaen"/>
        </w:rPr>
        <w:t>LL</w:t>
      </w:r>
      <w:r w:rsidRPr="00F34AFA">
        <w:rPr>
          <w:rFonts w:ascii="Sylfaen" w:hAnsi="Sylfaen"/>
          <w:lang w:val="bs"/>
        </w:rPr>
        <w:t xml:space="preserve">, </w:t>
      </w:r>
      <w:r w:rsidRPr="00F34AFA">
        <w:rPr>
          <w:rFonts w:ascii="Sylfaen" w:hAnsi="Sylfaen"/>
          <w:sz w:val="24"/>
          <w:szCs w:val="24"/>
        </w:rPr>
        <w:t>საიდენტიფიკაციო</w:t>
      </w:r>
      <w:r w:rsidRPr="00F34AFA">
        <w:rPr>
          <w:rFonts w:ascii="Sylfaen" w:hAnsi="Sylfaen"/>
          <w:spacing w:val="-57"/>
          <w:sz w:val="24"/>
          <w:szCs w:val="24"/>
          <w:lang w:val="bs"/>
        </w:rPr>
        <w:t xml:space="preserve"> </w:t>
      </w:r>
      <w:r w:rsidRPr="00F34AFA">
        <w:rPr>
          <w:rFonts w:ascii="Sylfaen" w:hAnsi="Sylfaen"/>
          <w:sz w:val="24"/>
          <w:szCs w:val="24"/>
        </w:rPr>
        <w:t>ნომერი</w:t>
      </w:r>
      <w:r w:rsidRPr="00F34AFA">
        <w:rPr>
          <w:rFonts w:ascii="Sylfaen" w:hAnsi="Sylfaen"/>
          <w:sz w:val="24"/>
          <w:szCs w:val="24"/>
          <w:lang w:val="bs"/>
        </w:rPr>
        <w:t xml:space="preserve"> </w:t>
      </w:r>
      <w:r w:rsidRPr="00F34AFA">
        <w:rPr>
          <w:rFonts w:ascii="Sylfaen" w:hAnsi="Sylfaen"/>
          <w:sz w:val="24"/>
          <w:szCs w:val="24"/>
        </w:rPr>
        <w:t>H</w:t>
      </w:r>
      <w:r w:rsidRPr="00F34AFA">
        <w:rPr>
          <w:rFonts w:ascii="Sylfaen" w:hAnsi="Sylfaen"/>
          <w:sz w:val="24"/>
          <w:szCs w:val="24"/>
          <w:lang w:val="bs"/>
        </w:rPr>
        <w:t>76</w:t>
      </w:r>
      <w:r w:rsidRPr="00F34AFA">
        <w:rPr>
          <w:rFonts w:ascii="Sylfaen" w:hAnsi="Sylfaen"/>
          <w:sz w:val="24"/>
          <w:szCs w:val="24"/>
        </w:rPr>
        <w:t>W</w:t>
      </w:r>
      <w:r w:rsidRPr="00F34AFA">
        <w:rPr>
          <w:rFonts w:ascii="Sylfaen" w:hAnsi="Sylfaen"/>
          <w:sz w:val="24"/>
          <w:szCs w:val="24"/>
          <w:lang w:val="bs"/>
        </w:rPr>
        <w:t xml:space="preserve">0110106, </w:t>
      </w:r>
      <w:r w:rsidRPr="00F34AFA">
        <w:rPr>
          <w:rFonts w:ascii="Sylfaen" w:hAnsi="Sylfaen"/>
          <w:sz w:val="24"/>
          <w:szCs w:val="24"/>
        </w:rPr>
        <w:t>ფერი</w:t>
      </w:r>
      <w:r w:rsidRPr="00F34AFA">
        <w:rPr>
          <w:rFonts w:ascii="Sylfaen" w:hAnsi="Sylfaen"/>
          <w:sz w:val="24"/>
          <w:szCs w:val="24"/>
          <w:lang w:val="bs"/>
        </w:rPr>
        <w:t xml:space="preserve"> </w:t>
      </w:r>
      <w:r w:rsidRPr="00F34AFA">
        <w:rPr>
          <w:rFonts w:ascii="Sylfaen" w:hAnsi="Sylfaen"/>
          <w:sz w:val="24"/>
          <w:szCs w:val="24"/>
        </w:rPr>
        <w:t>თეთრი</w:t>
      </w:r>
      <w:r w:rsidRPr="00F34AFA">
        <w:rPr>
          <w:rFonts w:ascii="Sylfaen" w:hAnsi="Sylfaen"/>
          <w:sz w:val="24"/>
          <w:szCs w:val="24"/>
          <w:lang w:val="bs"/>
        </w:rPr>
        <w:t xml:space="preserve">, </w:t>
      </w:r>
      <w:r w:rsidRPr="00F34AFA">
        <w:rPr>
          <w:rFonts w:ascii="Sylfaen" w:hAnsi="Sylfaen"/>
          <w:sz w:val="24"/>
          <w:szCs w:val="24"/>
        </w:rPr>
        <w:t>გამოშვების</w:t>
      </w:r>
      <w:r w:rsidRPr="00F34AFA">
        <w:rPr>
          <w:rFonts w:ascii="Sylfaen" w:hAnsi="Sylfaen"/>
          <w:sz w:val="24"/>
          <w:szCs w:val="24"/>
          <w:lang w:val="bs"/>
        </w:rPr>
        <w:t xml:space="preserve"> </w:t>
      </w:r>
      <w:r w:rsidRPr="00F34AFA">
        <w:rPr>
          <w:rFonts w:ascii="Sylfaen" w:hAnsi="Sylfaen"/>
          <w:sz w:val="24"/>
          <w:szCs w:val="24"/>
        </w:rPr>
        <w:t>წელი</w:t>
      </w:r>
      <w:r w:rsidRPr="00F34AFA">
        <w:rPr>
          <w:rFonts w:ascii="Sylfaen" w:hAnsi="Sylfaen"/>
          <w:sz w:val="24"/>
          <w:szCs w:val="24"/>
          <w:lang w:val="bs"/>
        </w:rPr>
        <w:t xml:space="preserve"> 1999, </w:t>
      </w:r>
      <w:r w:rsidRPr="00F34AFA">
        <w:rPr>
          <w:rFonts w:ascii="Sylfaen" w:hAnsi="Sylfaen"/>
          <w:sz w:val="24"/>
          <w:szCs w:val="24"/>
        </w:rPr>
        <w:t>რომლის</w:t>
      </w:r>
      <w:r w:rsidRPr="00F34AFA">
        <w:rPr>
          <w:rFonts w:ascii="Sylfaen" w:hAnsi="Sylfaen"/>
          <w:sz w:val="24"/>
          <w:szCs w:val="24"/>
          <w:lang w:val="bs"/>
        </w:rPr>
        <w:t xml:space="preserve"> </w:t>
      </w:r>
      <w:r w:rsidRPr="00F34AFA">
        <w:rPr>
          <w:rFonts w:ascii="Sylfaen" w:hAnsi="Sylfaen"/>
          <w:sz w:val="24"/>
          <w:szCs w:val="24"/>
        </w:rPr>
        <w:t>აუქციონის</w:t>
      </w:r>
      <w:r w:rsidRPr="00F34AFA">
        <w:rPr>
          <w:rFonts w:ascii="Sylfaen" w:hAnsi="Sylfaen"/>
          <w:spacing w:val="1"/>
          <w:sz w:val="24"/>
          <w:szCs w:val="24"/>
          <w:lang w:val="bs"/>
        </w:rPr>
        <w:t xml:space="preserve"> </w:t>
      </w:r>
      <w:r w:rsidRPr="00F34AFA">
        <w:rPr>
          <w:rFonts w:ascii="Sylfaen" w:hAnsi="Sylfaen"/>
          <w:sz w:val="24"/>
          <w:szCs w:val="24"/>
        </w:rPr>
        <w:t>შედეგად</w:t>
      </w:r>
      <w:r w:rsidRPr="00F34AFA">
        <w:rPr>
          <w:rFonts w:ascii="Sylfaen" w:hAnsi="Sylfaen"/>
          <w:spacing w:val="-2"/>
          <w:sz w:val="24"/>
          <w:szCs w:val="24"/>
          <w:lang w:val="bs"/>
        </w:rPr>
        <w:t xml:space="preserve"> </w:t>
      </w:r>
      <w:r w:rsidRPr="00F34AFA">
        <w:rPr>
          <w:rFonts w:ascii="Sylfaen" w:hAnsi="Sylfaen"/>
          <w:sz w:val="24"/>
          <w:szCs w:val="24"/>
        </w:rPr>
        <w:t>მიღებულმა</w:t>
      </w:r>
      <w:r w:rsidRPr="00F34AFA">
        <w:rPr>
          <w:rFonts w:ascii="Sylfaen" w:hAnsi="Sylfaen"/>
          <w:spacing w:val="-2"/>
          <w:sz w:val="24"/>
          <w:szCs w:val="24"/>
          <w:lang w:val="bs"/>
        </w:rPr>
        <w:t xml:space="preserve"> </w:t>
      </w:r>
      <w:r w:rsidRPr="00F34AFA">
        <w:rPr>
          <w:rFonts w:ascii="Sylfaen" w:hAnsi="Sylfaen"/>
          <w:sz w:val="24"/>
          <w:szCs w:val="24"/>
        </w:rPr>
        <w:t>შემოსავლებმა</w:t>
      </w:r>
      <w:r w:rsidRPr="00F34AFA">
        <w:rPr>
          <w:rFonts w:ascii="Sylfaen" w:hAnsi="Sylfaen"/>
          <w:spacing w:val="-2"/>
          <w:sz w:val="24"/>
          <w:szCs w:val="24"/>
          <w:lang w:val="bs"/>
        </w:rPr>
        <w:t xml:space="preserve"> </w:t>
      </w:r>
      <w:r w:rsidRPr="00F34AFA">
        <w:rPr>
          <w:rFonts w:ascii="Sylfaen" w:hAnsi="Sylfaen"/>
          <w:sz w:val="24"/>
          <w:szCs w:val="24"/>
        </w:rPr>
        <w:t>შეადგინა</w:t>
      </w:r>
      <w:r w:rsidRPr="00F34AFA">
        <w:rPr>
          <w:rFonts w:ascii="Sylfaen" w:hAnsi="Sylfaen"/>
          <w:spacing w:val="-2"/>
          <w:sz w:val="24"/>
          <w:szCs w:val="24"/>
          <w:lang w:val="bs"/>
        </w:rPr>
        <w:t xml:space="preserve"> </w:t>
      </w:r>
      <w:r w:rsidRPr="00F34AFA">
        <w:rPr>
          <w:rFonts w:ascii="Sylfaen" w:hAnsi="Sylfaen"/>
          <w:sz w:val="24"/>
          <w:szCs w:val="24"/>
          <w:lang w:val="bs"/>
        </w:rPr>
        <w:t>5000(</w:t>
      </w:r>
      <w:r w:rsidRPr="00F34AFA">
        <w:rPr>
          <w:rFonts w:ascii="Sylfaen" w:hAnsi="Sylfaen"/>
          <w:sz w:val="24"/>
          <w:szCs w:val="24"/>
        </w:rPr>
        <w:t>ხუთი</w:t>
      </w:r>
      <w:r w:rsidRPr="00F34AFA">
        <w:rPr>
          <w:rFonts w:ascii="Sylfaen" w:hAnsi="Sylfaen"/>
          <w:spacing w:val="-1"/>
          <w:sz w:val="24"/>
          <w:szCs w:val="24"/>
          <w:lang w:val="bs"/>
        </w:rPr>
        <w:t xml:space="preserve"> </w:t>
      </w:r>
      <w:r w:rsidRPr="00F34AFA">
        <w:rPr>
          <w:rFonts w:ascii="Sylfaen" w:hAnsi="Sylfaen"/>
          <w:sz w:val="24"/>
          <w:szCs w:val="24"/>
        </w:rPr>
        <w:t>ათასი</w:t>
      </w:r>
      <w:r w:rsidRPr="00F34AFA">
        <w:rPr>
          <w:rFonts w:ascii="Sylfaen" w:hAnsi="Sylfaen"/>
          <w:sz w:val="24"/>
          <w:szCs w:val="24"/>
          <w:lang w:val="bs"/>
        </w:rPr>
        <w:t>)</w:t>
      </w:r>
      <w:r w:rsidRPr="00F34AFA">
        <w:rPr>
          <w:rFonts w:ascii="Sylfaen" w:hAnsi="Sylfaen"/>
          <w:spacing w:val="-2"/>
          <w:sz w:val="24"/>
          <w:szCs w:val="24"/>
          <w:lang w:val="bs"/>
        </w:rPr>
        <w:t xml:space="preserve"> </w:t>
      </w:r>
      <w:r w:rsidRPr="00F34AFA">
        <w:rPr>
          <w:rFonts w:ascii="Sylfaen" w:hAnsi="Sylfaen"/>
          <w:sz w:val="24"/>
          <w:szCs w:val="24"/>
        </w:rPr>
        <w:t>ლარი</w:t>
      </w:r>
      <w:r w:rsidRPr="00F34AFA">
        <w:rPr>
          <w:rFonts w:ascii="Sylfaen" w:hAnsi="Sylfaen"/>
          <w:sz w:val="24"/>
          <w:szCs w:val="24"/>
          <w:lang w:val="bs"/>
        </w:rPr>
        <w:t>.</w:t>
      </w:r>
    </w:p>
    <w:p w14:paraId="4AFA6059" w14:textId="35AD4E39" w:rsidR="00F34AFA" w:rsidRPr="005B39FB" w:rsidRDefault="00F34AFA" w:rsidP="00F34AFA">
      <w:pPr>
        <w:pStyle w:val="BodyText"/>
        <w:spacing w:before="200" w:line="276" w:lineRule="auto"/>
        <w:ind w:left="100" w:right="117" w:firstLine="180"/>
        <w:jc w:val="both"/>
      </w:pPr>
      <w:r w:rsidRPr="005B39FB">
        <w:rPr>
          <w:spacing w:val="-1"/>
        </w:rPr>
        <w:t xml:space="preserve">სახელმწიფო ბიუჯეტში მიმარულ იქნა </w:t>
      </w:r>
      <w:r>
        <w:rPr>
          <w:spacing w:val="-1"/>
          <w:lang w:val="ka-GE"/>
        </w:rPr>
        <w:t>17650</w:t>
      </w:r>
      <w:r w:rsidRPr="005B39FB">
        <w:rPr>
          <w:spacing w:val="-1"/>
        </w:rPr>
        <w:t>(</w:t>
      </w:r>
      <w:r>
        <w:rPr>
          <w:spacing w:val="-1"/>
          <w:lang w:val="ka-GE"/>
        </w:rPr>
        <w:t>ჩვიდმეტი</w:t>
      </w:r>
      <w:r w:rsidRPr="005B39FB">
        <w:rPr>
          <w:spacing w:val="-1"/>
        </w:rPr>
        <w:t xml:space="preserve"> </w:t>
      </w:r>
      <w:r w:rsidRPr="005B39FB">
        <w:t>ათას</w:t>
      </w:r>
      <w:r w:rsidRPr="005B39FB">
        <w:rPr>
          <w:spacing w:val="1"/>
        </w:rPr>
        <w:t xml:space="preserve"> </w:t>
      </w:r>
      <w:r>
        <w:rPr>
          <w:lang w:val="ka-GE"/>
        </w:rPr>
        <w:t xml:space="preserve"> ექცსასორმოცდაათი</w:t>
      </w:r>
      <w:r w:rsidRPr="005B39FB">
        <w:t>)</w:t>
      </w:r>
      <w:r w:rsidRPr="005B39FB">
        <w:rPr>
          <w:spacing w:val="-57"/>
        </w:rPr>
        <w:t xml:space="preserve"> </w:t>
      </w:r>
      <w:r w:rsidRPr="005B39FB">
        <w:t>ლარი.</w:t>
      </w:r>
    </w:p>
    <w:p w14:paraId="6024115B" w14:textId="14A4621D" w:rsidR="009B65C1" w:rsidRPr="00D436EE" w:rsidRDefault="009B65C1" w:rsidP="00F34AFA">
      <w:pPr>
        <w:spacing w:after="0"/>
        <w:jc w:val="both"/>
        <w:rPr>
          <w:rFonts w:ascii="Sylfaen" w:eastAsia="Times New Roman" w:hAnsi="Sylfaen"/>
          <w:sz w:val="24"/>
          <w:szCs w:val="24"/>
          <w:lang w:val="ka-GE" w:eastAsia="ru-RU"/>
        </w:rPr>
      </w:pPr>
    </w:p>
    <w:p w14:paraId="3CAABC1C" w14:textId="7CFF55C2" w:rsidR="00922C62" w:rsidRPr="00F34AFA" w:rsidRDefault="00922C62" w:rsidP="00F34AFA">
      <w:pPr>
        <w:spacing w:after="0" w:line="240" w:lineRule="auto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</w:p>
    <w:p w14:paraId="17B50EF6" w14:textId="2DB01BF5" w:rsidR="00922C62" w:rsidRPr="009B65C1" w:rsidRDefault="00922C62" w:rsidP="00922C62">
      <w:pPr>
        <w:spacing w:after="0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9B65C1">
        <w:rPr>
          <w:rFonts w:ascii="Sylfaen" w:hAnsi="Sylfaen"/>
          <w:b/>
          <w:color w:val="FF0000"/>
          <w:sz w:val="24"/>
          <w:szCs w:val="24"/>
          <w:lang w:val="ka-GE"/>
        </w:rPr>
        <w:t xml:space="preserve">        </w:t>
      </w:r>
      <w:r w:rsidRPr="009B65C1">
        <w:rPr>
          <w:rFonts w:ascii="Sylfaen" w:hAnsi="Sylfaen"/>
          <w:color w:val="000000" w:themeColor="text1"/>
          <w:sz w:val="24"/>
          <w:szCs w:val="24"/>
          <w:lang w:val="ka-GE"/>
        </w:rPr>
        <w:t>202</w:t>
      </w:r>
      <w:r w:rsidR="000B7A49" w:rsidRPr="009B65C1">
        <w:rPr>
          <w:rFonts w:ascii="Sylfaen" w:hAnsi="Sylfaen"/>
          <w:color w:val="000000" w:themeColor="text1"/>
          <w:sz w:val="24"/>
          <w:szCs w:val="24"/>
          <w:lang w:val="ka-GE"/>
        </w:rPr>
        <w:t>4</w:t>
      </w:r>
      <w:r w:rsidRPr="009B65C1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წლის </w:t>
      </w:r>
      <w:r w:rsidR="00C0445F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Pr="009B65C1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="00C0445F">
        <w:rPr>
          <w:rFonts w:ascii="Sylfaen" w:hAnsi="Sylfaen"/>
          <w:color w:val="000000" w:themeColor="text1"/>
          <w:sz w:val="24"/>
          <w:szCs w:val="24"/>
          <w:lang w:val="ka-GE"/>
        </w:rPr>
        <w:t>მე-3 კვარტალში</w:t>
      </w:r>
      <w:r w:rsidRPr="009B65C1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  სააგენტოში შემოვიდა  </w:t>
      </w:r>
      <w:r w:rsidR="00F34AFA">
        <w:rPr>
          <w:rFonts w:ascii="Sylfaen" w:hAnsi="Sylfaen"/>
          <w:color w:val="000000" w:themeColor="text1"/>
          <w:sz w:val="24"/>
          <w:szCs w:val="24"/>
          <w:lang w:val="ka-GE"/>
        </w:rPr>
        <w:t>23</w:t>
      </w:r>
      <w:r w:rsidR="00C9142C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Pr="009B65C1">
        <w:rPr>
          <w:rFonts w:ascii="Sylfaen" w:hAnsi="Sylfaen"/>
          <w:color w:val="000000" w:themeColor="text1"/>
          <w:sz w:val="24"/>
          <w:szCs w:val="24"/>
          <w:lang w:val="ka-GE"/>
        </w:rPr>
        <w:t>კორესპოდენცია, ხოლო სააგენტოდან თავმჯდომარის ხელმოწერით სხვადასხვა ორგანიზაციებსა და</w:t>
      </w:r>
      <w:r w:rsidRPr="00922C62">
        <w:rPr>
          <w:rFonts w:ascii="Sylfaen" w:hAnsi="Sylfaen"/>
          <w:color w:val="000000" w:themeColor="text1"/>
          <w:lang w:val="ka-GE"/>
        </w:rPr>
        <w:t xml:space="preserve"> </w:t>
      </w:r>
      <w:r w:rsidRPr="009B65C1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დაწესებულებებში გაიგზავნა </w:t>
      </w:r>
      <w:r w:rsidR="00C9142C">
        <w:rPr>
          <w:rFonts w:ascii="Sylfaen" w:hAnsi="Sylfaen"/>
          <w:color w:val="000000" w:themeColor="text1"/>
          <w:sz w:val="24"/>
          <w:szCs w:val="24"/>
          <w:lang w:val="ka-GE"/>
        </w:rPr>
        <w:t>4</w:t>
      </w:r>
      <w:r w:rsidR="00340254">
        <w:rPr>
          <w:rFonts w:ascii="Sylfaen" w:hAnsi="Sylfaen"/>
          <w:color w:val="000000" w:themeColor="text1"/>
          <w:sz w:val="24"/>
          <w:szCs w:val="24"/>
          <w:lang w:val="ka-GE"/>
        </w:rPr>
        <w:t>5</w:t>
      </w:r>
      <w:r w:rsidRPr="009B65C1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კორესპოდენცია. შიდა მიმოწერის დოკუმენტების  რაოდენობამ (მოხსენებითი ბარათები, განცხადებები და სხვა) შეადგინა -</w:t>
      </w:r>
      <w:r w:rsidR="00C9142C">
        <w:rPr>
          <w:rFonts w:ascii="Sylfaen" w:hAnsi="Sylfaen"/>
          <w:color w:val="000000" w:themeColor="text1"/>
          <w:sz w:val="24"/>
          <w:szCs w:val="24"/>
          <w:lang w:val="ka-GE"/>
        </w:rPr>
        <w:t>18</w:t>
      </w:r>
      <w:r w:rsidRPr="009B65C1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ერთეული.</w:t>
      </w:r>
    </w:p>
    <w:p w14:paraId="180BB861" w14:textId="6455C398" w:rsidR="00922C62" w:rsidRPr="009B65C1" w:rsidRDefault="00922C62" w:rsidP="00922C62">
      <w:pPr>
        <w:spacing w:after="0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9B65C1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202</w:t>
      </w:r>
      <w:r w:rsidR="00C96D33" w:rsidRPr="009B65C1">
        <w:rPr>
          <w:rFonts w:ascii="Sylfaen" w:hAnsi="Sylfaen"/>
          <w:color w:val="000000" w:themeColor="text1"/>
          <w:sz w:val="24"/>
          <w:szCs w:val="24"/>
          <w:lang w:val="ka-GE"/>
        </w:rPr>
        <w:t xml:space="preserve">4 </w:t>
      </w:r>
      <w:r w:rsidRPr="009B65C1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წლის   </w:t>
      </w:r>
      <w:r w:rsidR="00C0445F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მე-3 კვარტალში</w:t>
      </w:r>
      <w:bookmarkStart w:id="1" w:name="_GoBack"/>
      <w:bookmarkEnd w:id="1"/>
      <w:r w:rsidRPr="009B65C1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 დოკუმენტბრუნვამ    შეადგინა  სულ  </w:t>
      </w:r>
      <w:r w:rsidR="00C5440C" w:rsidRPr="009B65C1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="00C9142C">
        <w:rPr>
          <w:rFonts w:ascii="Sylfaen" w:hAnsi="Sylfaen"/>
          <w:color w:val="000000" w:themeColor="text1"/>
          <w:sz w:val="24"/>
          <w:szCs w:val="24"/>
          <w:lang w:val="ka-GE"/>
        </w:rPr>
        <w:t>86</w:t>
      </w:r>
      <w:r w:rsidR="00DE1964" w:rsidRPr="009B65C1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Pr="009B65C1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ერთეული.</w:t>
      </w:r>
    </w:p>
    <w:p w14:paraId="3B1DBECE" w14:textId="0913AF2B" w:rsidR="002D0430" w:rsidRPr="002205C7" w:rsidRDefault="00922C62" w:rsidP="002205C7">
      <w:pPr>
        <w:spacing w:after="0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9B65C1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აგრეთვე, სააგენტოში მომზადდა თავმჯდომარის ხელმოწერით  </w:t>
      </w:r>
      <w:r w:rsidR="00C9142C">
        <w:rPr>
          <w:rFonts w:ascii="Sylfaen" w:hAnsi="Sylfaen"/>
          <w:color w:val="000000" w:themeColor="text1"/>
          <w:sz w:val="24"/>
          <w:szCs w:val="24"/>
          <w:lang w:val="ka-GE"/>
        </w:rPr>
        <w:t>21</w:t>
      </w:r>
      <w:r w:rsidRPr="009B65C1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ბრძანება.</w:t>
      </w:r>
    </w:p>
    <w:p w14:paraId="09D552F5" w14:textId="77777777" w:rsidR="00026EE8" w:rsidRPr="002D0430" w:rsidRDefault="00026EE8" w:rsidP="00026EE8">
      <w:pPr>
        <w:jc w:val="both"/>
        <w:rPr>
          <w:rFonts w:ascii="Sylfaen" w:hAnsi="Sylfaen"/>
          <w:lang w:val="ka-GE"/>
        </w:rPr>
      </w:pPr>
      <w:bookmarkStart w:id="2" w:name="_Hlk154590090"/>
    </w:p>
    <w:p w14:paraId="57DC2678" w14:textId="08178D12" w:rsidR="00026EE8" w:rsidRPr="00FE030E" w:rsidRDefault="00026EE8" w:rsidP="00026EE8">
      <w:pPr>
        <w:pStyle w:val="ListParagraph"/>
        <w:spacing w:after="0" w:line="240" w:lineRule="auto"/>
        <w:ind w:left="360"/>
        <w:jc w:val="both"/>
        <w:rPr>
          <w:rFonts w:ascii="Sylfaen" w:eastAsia="Times New Roman" w:hAnsi="Sylfaen" w:cs="Sylfaen"/>
          <w:iCs/>
          <w:sz w:val="24"/>
          <w:szCs w:val="24"/>
          <w:lang w:val="ka-GE" w:eastAsia="ru-RU"/>
        </w:rPr>
      </w:pPr>
      <w:r w:rsidRPr="00FE030E">
        <w:rPr>
          <w:rFonts w:ascii="Sylfaen" w:hAnsi="Sylfaen"/>
          <w:sz w:val="24"/>
          <w:szCs w:val="24"/>
          <w:lang w:val="ka-GE"/>
        </w:rPr>
        <w:t>საანგარიშო პერიოდში</w:t>
      </w:r>
      <w:r w:rsidRPr="00FE030E">
        <w:rPr>
          <w:sz w:val="24"/>
          <w:szCs w:val="24"/>
          <w:lang w:val="ka-GE"/>
        </w:rPr>
        <w:t xml:space="preserve"> </w:t>
      </w:r>
      <w:r w:rsidRPr="00FE030E">
        <w:rPr>
          <w:rFonts w:ascii="Sylfaen" w:eastAsia="Times New Roman" w:hAnsi="Sylfaen" w:cs="Sylfaen"/>
          <w:iCs/>
          <w:sz w:val="24"/>
          <w:szCs w:val="24"/>
          <w:lang w:eastAsia="ru-RU"/>
        </w:rPr>
        <w:t>სააგენტო ახორციელებდა</w:t>
      </w:r>
      <w:r w:rsidRPr="00FE030E">
        <w:rPr>
          <w:rFonts w:ascii="Sylfaen" w:eastAsia="Times New Roman" w:hAnsi="Sylfaen"/>
          <w:iCs/>
          <w:sz w:val="24"/>
          <w:szCs w:val="24"/>
          <w:lang w:eastAsia="ru-RU"/>
        </w:rPr>
        <w:t xml:space="preserve"> </w:t>
      </w:r>
      <w:r w:rsidRPr="00FE030E">
        <w:rPr>
          <w:rFonts w:ascii="Sylfaen" w:eastAsia="Times New Roman" w:hAnsi="Sylfaen" w:cs="Sylfaen"/>
          <w:iCs/>
          <w:sz w:val="24"/>
          <w:szCs w:val="24"/>
          <w:lang w:eastAsia="ru-RU"/>
        </w:rPr>
        <w:t>პროგრამას</w:t>
      </w:r>
      <w:r w:rsidRPr="00FE030E">
        <w:rPr>
          <w:rFonts w:ascii="Sylfaen" w:eastAsia="Times New Roman" w:hAnsi="Sylfaen" w:cs="Sylfaen"/>
          <w:iCs/>
          <w:sz w:val="24"/>
          <w:szCs w:val="24"/>
          <w:lang w:val="ka-GE" w:eastAsia="ru-RU"/>
        </w:rPr>
        <w:t>:</w:t>
      </w:r>
    </w:p>
    <w:p w14:paraId="33BC9C8A" w14:textId="77777777" w:rsidR="00026EE8" w:rsidRPr="00FE030E" w:rsidRDefault="00026EE8" w:rsidP="00026EE8">
      <w:pPr>
        <w:pStyle w:val="ListParagraph"/>
        <w:spacing w:after="0" w:line="240" w:lineRule="auto"/>
        <w:ind w:left="360"/>
        <w:jc w:val="both"/>
        <w:rPr>
          <w:rFonts w:ascii="Sylfaen" w:hAnsi="Sylfaen"/>
          <w:sz w:val="24"/>
          <w:szCs w:val="24"/>
          <w:lang w:val="ka-GE"/>
        </w:rPr>
      </w:pPr>
    </w:p>
    <w:p w14:paraId="65CE36E4" w14:textId="77777777" w:rsidR="00026EE8" w:rsidRPr="00FE030E" w:rsidRDefault="00026EE8" w:rsidP="00026EE8">
      <w:pPr>
        <w:pStyle w:val="ListParagraph"/>
        <w:numPr>
          <w:ilvl w:val="0"/>
          <w:numId w:val="21"/>
        </w:numPr>
        <w:spacing w:after="0" w:line="240" w:lineRule="auto"/>
        <w:ind w:left="567" w:firstLine="0"/>
        <w:jc w:val="both"/>
        <w:rPr>
          <w:rFonts w:ascii="Sylfaen" w:eastAsia="Times New Roman" w:hAnsi="Sylfaen"/>
          <w:bCs/>
          <w:sz w:val="24"/>
          <w:szCs w:val="24"/>
          <w:lang w:val="ka-GE" w:eastAsia="ru-RU"/>
        </w:rPr>
      </w:pPr>
      <w:r w:rsidRPr="00FE030E">
        <w:rPr>
          <w:rFonts w:ascii="Sylfaen" w:eastAsia="Times New Roman" w:hAnsi="Sylfaen"/>
          <w:b/>
          <w:bCs/>
          <w:sz w:val="24"/>
          <w:szCs w:val="24"/>
          <w:lang w:eastAsia="ru-RU"/>
        </w:rPr>
        <w:t>,,</w:t>
      </w:r>
      <w:r w:rsidRPr="00FE030E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ოკუპირებული</w:t>
      </w:r>
      <w:r w:rsidRPr="00FE030E">
        <w:rPr>
          <w:rFonts w:ascii="Sylfaen" w:eastAsia="Times New Roman" w:hAnsi="Sylfaen"/>
          <w:b/>
          <w:bCs/>
          <w:sz w:val="24"/>
          <w:szCs w:val="24"/>
          <w:lang w:eastAsia="ru-RU"/>
        </w:rPr>
        <w:t xml:space="preserve"> </w:t>
      </w:r>
      <w:r w:rsidRPr="00FE030E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აფხაზეთის</w:t>
      </w:r>
      <w:r w:rsidRPr="00FE030E">
        <w:rPr>
          <w:rFonts w:ascii="Sylfaen" w:eastAsia="Times New Roman" w:hAnsi="Sylfaen"/>
          <w:b/>
          <w:bCs/>
          <w:sz w:val="24"/>
          <w:szCs w:val="24"/>
          <w:lang w:eastAsia="ru-RU"/>
        </w:rPr>
        <w:t xml:space="preserve"> </w:t>
      </w:r>
      <w:r w:rsidRPr="00FE030E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ტერიტორიაზე</w:t>
      </w:r>
      <w:r w:rsidRPr="00FE030E">
        <w:rPr>
          <w:rFonts w:ascii="Sylfaen" w:eastAsia="Times New Roman" w:hAnsi="Sylfaen"/>
          <w:b/>
          <w:bCs/>
          <w:sz w:val="24"/>
          <w:szCs w:val="24"/>
          <w:lang w:eastAsia="ru-RU"/>
        </w:rPr>
        <w:t xml:space="preserve"> </w:t>
      </w:r>
      <w:r w:rsidRPr="00FE030E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განთავსებული</w:t>
      </w:r>
      <w:r w:rsidRPr="00FE030E">
        <w:rPr>
          <w:rFonts w:ascii="Sylfaen" w:eastAsia="Times New Roman" w:hAnsi="Sylfaen"/>
          <w:b/>
          <w:bCs/>
          <w:sz w:val="24"/>
          <w:szCs w:val="24"/>
          <w:lang w:eastAsia="ru-RU"/>
        </w:rPr>
        <w:t xml:space="preserve"> </w:t>
      </w:r>
      <w:r w:rsidRPr="00FE030E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სახელმწიფო</w:t>
      </w:r>
      <w:r w:rsidRPr="00FE030E">
        <w:rPr>
          <w:rFonts w:ascii="Sylfaen" w:eastAsia="Times New Roman" w:hAnsi="Sylfaen"/>
          <w:b/>
          <w:bCs/>
          <w:sz w:val="24"/>
          <w:szCs w:val="24"/>
          <w:lang w:eastAsia="ru-RU"/>
        </w:rPr>
        <w:t xml:space="preserve"> </w:t>
      </w:r>
      <w:r w:rsidRPr="00FE030E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უძრავი</w:t>
      </w:r>
      <w:r w:rsidRPr="00FE030E">
        <w:rPr>
          <w:rFonts w:ascii="Sylfaen" w:eastAsia="Times New Roman" w:hAnsi="Sylfaen"/>
          <w:b/>
          <w:bCs/>
          <w:sz w:val="24"/>
          <w:szCs w:val="24"/>
          <w:lang w:eastAsia="ru-RU"/>
        </w:rPr>
        <w:t xml:space="preserve"> </w:t>
      </w:r>
      <w:r w:rsidRPr="00FE030E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ქონების</w:t>
      </w:r>
      <w:r w:rsidRPr="00FE030E">
        <w:rPr>
          <w:rFonts w:ascii="Sylfaen" w:eastAsia="Times New Roman" w:hAnsi="Sylfaen"/>
          <w:b/>
          <w:bCs/>
          <w:sz w:val="24"/>
          <w:szCs w:val="24"/>
          <w:lang w:eastAsia="ru-RU"/>
        </w:rPr>
        <w:t xml:space="preserve"> </w:t>
      </w:r>
      <w:r w:rsidRPr="00FE030E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საკადასტრო</w:t>
      </w:r>
      <w:r w:rsidRPr="00FE030E">
        <w:rPr>
          <w:rFonts w:ascii="Sylfaen" w:eastAsia="Times New Roman" w:hAnsi="Sylfaen"/>
          <w:b/>
          <w:bCs/>
          <w:sz w:val="24"/>
          <w:szCs w:val="24"/>
          <w:lang w:eastAsia="ru-RU"/>
        </w:rPr>
        <w:t xml:space="preserve"> </w:t>
      </w:r>
      <w:r w:rsidRPr="00FE030E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აღწერა</w:t>
      </w:r>
      <w:r w:rsidRPr="00FE030E">
        <w:rPr>
          <w:rFonts w:ascii="Sylfaen" w:eastAsia="Times New Roman" w:hAnsi="Sylfaen"/>
          <w:b/>
          <w:bCs/>
          <w:sz w:val="24"/>
          <w:szCs w:val="24"/>
          <w:lang w:eastAsia="ru-RU"/>
        </w:rPr>
        <w:t>“</w:t>
      </w:r>
      <w:r w:rsidRPr="00FE030E">
        <w:rPr>
          <w:rFonts w:ascii="Sylfaen" w:eastAsia="Times New Roman" w:hAnsi="Sylfaen"/>
          <w:bCs/>
          <w:sz w:val="24"/>
          <w:szCs w:val="24"/>
          <w:lang w:val="ka-GE" w:eastAsia="ru-RU"/>
        </w:rPr>
        <w:t xml:space="preserve"> </w:t>
      </w:r>
    </w:p>
    <w:p w14:paraId="331CC416" w14:textId="77777777" w:rsidR="00026EE8" w:rsidRPr="00FE030E" w:rsidRDefault="00026EE8" w:rsidP="00026EE8">
      <w:pPr>
        <w:pStyle w:val="ListParagraph"/>
        <w:spacing w:after="0" w:line="240" w:lineRule="auto"/>
        <w:ind w:left="567"/>
        <w:jc w:val="both"/>
        <w:rPr>
          <w:rFonts w:ascii="Sylfaen" w:eastAsia="Times New Roman" w:hAnsi="Sylfaen"/>
          <w:bCs/>
          <w:sz w:val="24"/>
          <w:szCs w:val="24"/>
          <w:lang w:val="ka-GE" w:eastAsia="ru-RU"/>
        </w:rPr>
      </w:pPr>
    </w:p>
    <w:p w14:paraId="37621BCC" w14:textId="034D91B6" w:rsidR="004310E8" w:rsidRDefault="00026EE8" w:rsidP="004310E8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FE030E">
        <w:rPr>
          <w:rFonts w:ascii="Sylfaen" w:hAnsi="Sylfaen"/>
          <w:sz w:val="24"/>
          <w:szCs w:val="24"/>
        </w:rPr>
        <w:t xml:space="preserve"> </w:t>
      </w:r>
      <w:r w:rsidRPr="00FE030E">
        <w:rPr>
          <w:rFonts w:ascii="Sylfaen" w:hAnsi="Sylfaen"/>
          <w:sz w:val="24"/>
          <w:szCs w:val="24"/>
        </w:rPr>
        <w:tab/>
        <w:t>მიზნობრივი პროგრამის 18 11 02 „ოკუპირებულ აფხაზეთის ა.რ</w:t>
      </w:r>
      <w:r w:rsidRPr="00FE030E">
        <w:rPr>
          <w:rFonts w:ascii="Sylfaen" w:hAnsi="Sylfaen"/>
          <w:spacing w:val="1"/>
          <w:sz w:val="24"/>
          <w:szCs w:val="24"/>
        </w:rPr>
        <w:t xml:space="preserve"> </w:t>
      </w:r>
      <w:r w:rsidRPr="00FE030E">
        <w:rPr>
          <w:rFonts w:ascii="Sylfaen" w:hAnsi="Sylfaen"/>
          <w:sz w:val="24"/>
          <w:szCs w:val="24"/>
        </w:rPr>
        <w:t>ტერიტორიაზე</w:t>
      </w:r>
      <w:r w:rsidRPr="00FE030E">
        <w:rPr>
          <w:rFonts w:ascii="Sylfaen" w:hAnsi="Sylfaen"/>
          <w:spacing w:val="1"/>
          <w:sz w:val="24"/>
          <w:szCs w:val="24"/>
        </w:rPr>
        <w:t xml:space="preserve"> </w:t>
      </w:r>
      <w:r w:rsidRPr="00FE030E">
        <w:rPr>
          <w:rFonts w:ascii="Sylfaen" w:hAnsi="Sylfaen"/>
          <w:sz w:val="24"/>
          <w:szCs w:val="24"/>
        </w:rPr>
        <w:t>განთავსებული</w:t>
      </w:r>
      <w:r w:rsidRPr="00FE030E">
        <w:rPr>
          <w:rFonts w:ascii="Sylfaen" w:hAnsi="Sylfaen"/>
          <w:spacing w:val="1"/>
          <w:sz w:val="24"/>
          <w:szCs w:val="24"/>
        </w:rPr>
        <w:t xml:space="preserve"> </w:t>
      </w:r>
      <w:r w:rsidRPr="00FE030E">
        <w:rPr>
          <w:rFonts w:ascii="Sylfaen" w:hAnsi="Sylfaen"/>
          <w:sz w:val="24"/>
          <w:szCs w:val="24"/>
        </w:rPr>
        <w:t>სახელმწიფო</w:t>
      </w:r>
      <w:r w:rsidRPr="00FE030E">
        <w:rPr>
          <w:rFonts w:ascii="Sylfaen" w:hAnsi="Sylfaen"/>
          <w:spacing w:val="1"/>
          <w:sz w:val="24"/>
          <w:szCs w:val="24"/>
        </w:rPr>
        <w:t xml:space="preserve"> </w:t>
      </w:r>
      <w:r w:rsidRPr="00FE030E">
        <w:rPr>
          <w:rFonts w:ascii="Sylfaen" w:hAnsi="Sylfaen"/>
          <w:sz w:val="24"/>
          <w:szCs w:val="24"/>
        </w:rPr>
        <w:t>უძრავი</w:t>
      </w:r>
      <w:r w:rsidRPr="00FE030E">
        <w:rPr>
          <w:rFonts w:ascii="Sylfaen" w:hAnsi="Sylfaen"/>
          <w:spacing w:val="1"/>
          <w:sz w:val="24"/>
          <w:szCs w:val="24"/>
        </w:rPr>
        <w:t xml:space="preserve"> </w:t>
      </w:r>
      <w:r w:rsidRPr="00FE030E">
        <w:rPr>
          <w:rFonts w:ascii="Sylfaen" w:hAnsi="Sylfaen"/>
          <w:sz w:val="24"/>
          <w:szCs w:val="24"/>
        </w:rPr>
        <w:t>ქონების</w:t>
      </w:r>
      <w:r w:rsidRPr="00FE030E">
        <w:rPr>
          <w:rFonts w:ascii="Sylfaen" w:hAnsi="Sylfaen"/>
          <w:spacing w:val="1"/>
          <w:sz w:val="24"/>
          <w:szCs w:val="24"/>
        </w:rPr>
        <w:t xml:space="preserve"> </w:t>
      </w:r>
      <w:r w:rsidRPr="00FE030E">
        <w:rPr>
          <w:rFonts w:ascii="Sylfaen" w:hAnsi="Sylfaen"/>
          <w:sz w:val="24"/>
          <w:szCs w:val="24"/>
        </w:rPr>
        <w:t>საკადასტრო</w:t>
      </w:r>
      <w:r w:rsidRPr="00FE030E">
        <w:rPr>
          <w:rFonts w:ascii="Sylfaen" w:hAnsi="Sylfaen"/>
          <w:spacing w:val="1"/>
          <w:sz w:val="24"/>
          <w:szCs w:val="24"/>
        </w:rPr>
        <w:t xml:space="preserve"> </w:t>
      </w:r>
      <w:r w:rsidRPr="00FE030E">
        <w:rPr>
          <w:rFonts w:ascii="Sylfaen" w:hAnsi="Sylfaen"/>
          <w:sz w:val="24"/>
          <w:szCs w:val="24"/>
        </w:rPr>
        <w:t>აღწერის</w:t>
      </w:r>
      <w:r w:rsidRPr="00FE030E">
        <w:rPr>
          <w:rFonts w:ascii="Sylfaen" w:hAnsi="Sylfaen"/>
          <w:spacing w:val="1"/>
          <w:sz w:val="24"/>
          <w:szCs w:val="24"/>
        </w:rPr>
        <w:t xml:space="preserve"> </w:t>
      </w:r>
      <w:r w:rsidRPr="00FE030E">
        <w:rPr>
          <w:rFonts w:ascii="Sylfaen" w:hAnsi="Sylfaen"/>
          <w:sz w:val="24"/>
          <w:szCs w:val="24"/>
        </w:rPr>
        <w:t xml:space="preserve">ფარგლებში, </w:t>
      </w:r>
      <w:r w:rsidR="00703224">
        <w:rPr>
          <w:rFonts w:ascii="Sylfaen" w:hAnsi="Sylfaen"/>
          <w:sz w:val="24"/>
          <w:szCs w:val="24"/>
          <w:lang w:val="ka-GE"/>
        </w:rPr>
        <w:t xml:space="preserve">2024 წლის </w:t>
      </w:r>
      <w:r w:rsidR="005B2D47">
        <w:rPr>
          <w:rFonts w:ascii="Sylfaen" w:hAnsi="Sylfaen"/>
          <w:sz w:val="24"/>
          <w:szCs w:val="24"/>
          <w:lang w:val="ka-GE"/>
        </w:rPr>
        <w:t xml:space="preserve"> მე-3 კვარტალში</w:t>
      </w:r>
      <w:r w:rsidRPr="00FE030E">
        <w:rPr>
          <w:rFonts w:ascii="Sylfaen" w:hAnsi="Sylfaen"/>
          <w:sz w:val="24"/>
          <w:szCs w:val="24"/>
        </w:rPr>
        <w:t xml:space="preserve"> დამუშავებულია </w:t>
      </w:r>
      <w:r w:rsidR="00C9142C">
        <w:rPr>
          <w:rFonts w:ascii="Sylfaen" w:hAnsi="Sylfaen"/>
          <w:sz w:val="24"/>
          <w:szCs w:val="24"/>
          <w:lang w:val="ka-GE"/>
        </w:rPr>
        <w:t>10</w:t>
      </w:r>
      <w:r w:rsidR="00703224" w:rsidRPr="00703224">
        <w:rPr>
          <w:rFonts w:ascii="Sylfaen" w:hAnsi="Sylfaen"/>
          <w:sz w:val="24"/>
          <w:szCs w:val="24"/>
          <w:lang w:val="ka-GE"/>
        </w:rPr>
        <w:t xml:space="preserve"> (ოცდაერთი) </w:t>
      </w:r>
      <w:r w:rsidRPr="00FE030E">
        <w:rPr>
          <w:rFonts w:ascii="Sylfaen" w:hAnsi="Sylfaen"/>
          <w:sz w:val="24"/>
          <w:szCs w:val="24"/>
        </w:rPr>
        <w:t>ობიექტი</w:t>
      </w:r>
      <w:r w:rsidRPr="00FE030E">
        <w:rPr>
          <w:rFonts w:ascii="Sylfaen" w:hAnsi="Sylfaen"/>
          <w:spacing w:val="1"/>
          <w:sz w:val="24"/>
          <w:szCs w:val="24"/>
        </w:rPr>
        <w:t xml:space="preserve"> </w:t>
      </w:r>
      <w:r w:rsidRPr="00FE030E">
        <w:rPr>
          <w:rFonts w:ascii="Sylfaen" w:hAnsi="Sylfaen"/>
          <w:sz w:val="24"/>
          <w:szCs w:val="24"/>
        </w:rPr>
        <w:t>ArcMap</w:t>
      </w:r>
      <w:r w:rsidRPr="00FE030E">
        <w:rPr>
          <w:rFonts w:ascii="Sylfaen" w:hAnsi="Sylfaen"/>
          <w:spacing w:val="1"/>
          <w:sz w:val="24"/>
          <w:szCs w:val="24"/>
        </w:rPr>
        <w:t xml:space="preserve"> </w:t>
      </w:r>
      <w:r w:rsidRPr="00FE030E">
        <w:rPr>
          <w:rFonts w:ascii="Sylfaen" w:hAnsi="Sylfaen"/>
          <w:sz w:val="24"/>
          <w:szCs w:val="24"/>
        </w:rPr>
        <w:t>პროგრამაში</w:t>
      </w:r>
      <w:r w:rsidRPr="00FE030E">
        <w:rPr>
          <w:rFonts w:ascii="Sylfaen" w:hAnsi="Sylfaen"/>
          <w:spacing w:val="1"/>
          <w:sz w:val="24"/>
          <w:szCs w:val="24"/>
        </w:rPr>
        <w:t xml:space="preserve"> </w:t>
      </w:r>
      <w:r w:rsidRPr="00FE030E">
        <w:rPr>
          <w:rFonts w:ascii="Sylfaen" w:hAnsi="Sylfaen"/>
          <w:sz w:val="24"/>
          <w:szCs w:val="24"/>
        </w:rPr>
        <w:t>შესაბამისი</w:t>
      </w:r>
      <w:r w:rsidRPr="00FE030E">
        <w:rPr>
          <w:rFonts w:ascii="Sylfaen" w:hAnsi="Sylfaen"/>
          <w:spacing w:val="1"/>
          <w:sz w:val="24"/>
          <w:szCs w:val="24"/>
        </w:rPr>
        <w:t xml:space="preserve"> </w:t>
      </w:r>
      <w:r w:rsidRPr="00FE030E">
        <w:rPr>
          <w:rFonts w:ascii="Sylfaen" w:hAnsi="Sylfaen"/>
          <w:sz w:val="24"/>
          <w:szCs w:val="24"/>
        </w:rPr>
        <w:t>წესის</w:t>
      </w:r>
      <w:r w:rsidRPr="00FE030E">
        <w:rPr>
          <w:rFonts w:ascii="Sylfaen" w:hAnsi="Sylfaen"/>
          <w:spacing w:val="1"/>
          <w:sz w:val="24"/>
          <w:szCs w:val="24"/>
        </w:rPr>
        <w:t xml:space="preserve"> </w:t>
      </w:r>
      <w:r w:rsidRPr="00FE030E">
        <w:rPr>
          <w:rFonts w:ascii="Sylfaen" w:hAnsi="Sylfaen"/>
          <w:sz w:val="24"/>
          <w:szCs w:val="24"/>
        </w:rPr>
        <w:t>სრული</w:t>
      </w:r>
      <w:r w:rsidRPr="00FE030E">
        <w:rPr>
          <w:rFonts w:ascii="Sylfaen" w:hAnsi="Sylfaen"/>
          <w:spacing w:val="1"/>
          <w:sz w:val="24"/>
          <w:szCs w:val="24"/>
        </w:rPr>
        <w:t xml:space="preserve"> </w:t>
      </w:r>
      <w:r w:rsidRPr="00FE030E">
        <w:rPr>
          <w:rFonts w:ascii="Sylfaen" w:hAnsi="Sylfaen"/>
          <w:sz w:val="24"/>
          <w:szCs w:val="24"/>
        </w:rPr>
        <w:t>დაცვით.</w:t>
      </w:r>
      <w:r w:rsidRPr="00FE030E">
        <w:rPr>
          <w:rFonts w:ascii="Sylfaen" w:hAnsi="Sylfaen"/>
          <w:spacing w:val="1"/>
          <w:sz w:val="24"/>
          <w:szCs w:val="24"/>
        </w:rPr>
        <w:t xml:space="preserve"> </w:t>
      </w:r>
      <w:r w:rsidRPr="00FE030E">
        <w:rPr>
          <w:rFonts w:ascii="Sylfaen" w:hAnsi="Sylfaen"/>
          <w:sz w:val="24"/>
          <w:szCs w:val="24"/>
        </w:rPr>
        <w:t>(მომზადებულია</w:t>
      </w:r>
      <w:r w:rsidRPr="00FE030E">
        <w:rPr>
          <w:rFonts w:ascii="Sylfaen" w:hAnsi="Sylfaen"/>
          <w:spacing w:val="1"/>
          <w:sz w:val="24"/>
          <w:szCs w:val="24"/>
        </w:rPr>
        <w:t xml:space="preserve"> </w:t>
      </w:r>
      <w:r w:rsidRPr="00FE030E">
        <w:rPr>
          <w:rFonts w:ascii="Sylfaen" w:hAnsi="Sylfaen"/>
          <w:sz w:val="24"/>
          <w:szCs w:val="24"/>
        </w:rPr>
        <w:t>საკადასტრო</w:t>
      </w:r>
      <w:r w:rsidRPr="00FE030E">
        <w:rPr>
          <w:rFonts w:ascii="Sylfaen" w:hAnsi="Sylfaen"/>
          <w:spacing w:val="1"/>
          <w:sz w:val="24"/>
          <w:szCs w:val="24"/>
        </w:rPr>
        <w:t xml:space="preserve"> </w:t>
      </w:r>
      <w:r w:rsidRPr="00FE030E">
        <w:rPr>
          <w:rFonts w:ascii="Sylfaen" w:hAnsi="Sylfaen"/>
          <w:sz w:val="24"/>
          <w:szCs w:val="24"/>
        </w:rPr>
        <w:t>აგეგმითი/აზომვითი</w:t>
      </w:r>
      <w:r w:rsidRPr="00FE030E">
        <w:rPr>
          <w:rFonts w:ascii="Sylfaen" w:hAnsi="Sylfaen"/>
          <w:spacing w:val="-1"/>
          <w:sz w:val="24"/>
          <w:szCs w:val="24"/>
        </w:rPr>
        <w:t xml:space="preserve"> </w:t>
      </w:r>
      <w:r w:rsidRPr="00FE030E">
        <w:rPr>
          <w:rFonts w:ascii="Sylfaen" w:hAnsi="Sylfaen"/>
          <w:sz w:val="24"/>
          <w:szCs w:val="24"/>
        </w:rPr>
        <w:t>ნახაზები)</w:t>
      </w:r>
      <w:r w:rsidR="00BC64A7">
        <w:rPr>
          <w:rFonts w:ascii="Sylfaen" w:hAnsi="Sylfaen"/>
          <w:sz w:val="24"/>
          <w:szCs w:val="24"/>
          <w:lang w:val="ka-GE"/>
        </w:rPr>
        <w:t>.</w:t>
      </w:r>
      <w:r w:rsidR="008759BE">
        <w:rPr>
          <w:rFonts w:ascii="Sylfaen" w:hAnsi="Sylfaen"/>
          <w:sz w:val="24"/>
          <w:szCs w:val="24"/>
          <w:lang w:val="ka-GE"/>
        </w:rPr>
        <w:t xml:space="preserve">მოძიებული ინფორმაცია მოიცავს </w:t>
      </w:r>
      <w:r w:rsidR="005B2D47">
        <w:rPr>
          <w:rFonts w:ascii="Sylfaen" w:hAnsi="Sylfaen"/>
          <w:sz w:val="24"/>
          <w:szCs w:val="24"/>
          <w:lang w:val="ka-GE"/>
        </w:rPr>
        <w:t xml:space="preserve"> სოხუმის </w:t>
      </w:r>
      <w:r w:rsidR="008759BE">
        <w:rPr>
          <w:rFonts w:ascii="Sylfaen" w:hAnsi="Sylfaen"/>
          <w:sz w:val="24"/>
          <w:szCs w:val="24"/>
          <w:lang w:val="ka-GE"/>
        </w:rPr>
        <w:t xml:space="preserve"> ტერიტორიაზე განთავსებულ</w:t>
      </w:r>
      <w:r w:rsidR="005B2D47">
        <w:rPr>
          <w:rFonts w:ascii="Sylfaen" w:hAnsi="Sylfaen"/>
          <w:sz w:val="24"/>
          <w:szCs w:val="24"/>
          <w:lang w:val="ka-GE"/>
        </w:rPr>
        <w:t xml:space="preserve"> </w:t>
      </w:r>
      <w:r w:rsidR="008759BE">
        <w:rPr>
          <w:rFonts w:ascii="Sylfaen" w:hAnsi="Sylfaen"/>
          <w:sz w:val="24"/>
          <w:szCs w:val="24"/>
          <w:lang w:val="ka-GE"/>
        </w:rPr>
        <w:t xml:space="preserve"> სახელმწიფო ობიექტებს:</w:t>
      </w:r>
    </w:p>
    <w:p w14:paraId="0F39583E" w14:textId="25FB0CB4" w:rsidR="00C9142C" w:rsidRDefault="00C9142C" w:rsidP="004310E8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14:paraId="7ED507BE" w14:textId="77777777" w:rsidR="00C9142C" w:rsidRPr="005B39FB" w:rsidRDefault="00C9142C" w:rsidP="00C9142C">
      <w:pPr>
        <w:pStyle w:val="BodyText"/>
        <w:ind w:left="100"/>
      </w:pPr>
      <w:r w:rsidRPr="005B39FB">
        <w:t>სოხუმი</w:t>
      </w:r>
    </w:p>
    <w:p w14:paraId="4D96F70A" w14:textId="77777777" w:rsidR="00C9142C" w:rsidRPr="005B39FB" w:rsidRDefault="00C9142C" w:rsidP="00C9142C">
      <w:pPr>
        <w:pStyle w:val="BodyText"/>
        <w:ind w:left="520"/>
      </w:pPr>
      <w:r w:rsidRPr="005B39FB">
        <w:t>1.</w:t>
      </w:r>
      <w:r w:rsidRPr="005B39FB">
        <w:rPr>
          <w:spacing w:val="53"/>
        </w:rPr>
        <w:t xml:space="preserve"> </w:t>
      </w:r>
      <w:r w:rsidRPr="005B39FB">
        <w:t>სოხუმის</w:t>
      </w:r>
      <w:r w:rsidRPr="005B39FB">
        <w:rPr>
          <w:spacing w:val="-4"/>
        </w:rPr>
        <w:t xml:space="preserve"> </w:t>
      </w:r>
      <w:r w:rsidRPr="005B39FB">
        <w:t>აკაკი</w:t>
      </w:r>
      <w:r w:rsidRPr="005B39FB">
        <w:rPr>
          <w:spacing w:val="-4"/>
        </w:rPr>
        <w:t xml:space="preserve"> </w:t>
      </w:r>
      <w:r w:rsidRPr="005B39FB">
        <w:t>წერეთლის</w:t>
      </w:r>
      <w:r w:rsidRPr="005B39FB">
        <w:rPr>
          <w:spacing w:val="-4"/>
        </w:rPr>
        <w:t xml:space="preserve"> </w:t>
      </w:r>
      <w:r w:rsidRPr="005B39FB">
        <w:t>სახელობის</w:t>
      </w:r>
      <w:r w:rsidRPr="005B39FB">
        <w:rPr>
          <w:spacing w:val="-3"/>
        </w:rPr>
        <w:t xml:space="preserve"> </w:t>
      </w:r>
      <w:r w:rsidRPr="005B39FB">
        <w:t>N6</w:t>
      </w:r>
      <w:r w:rsidRPr="005B39FB">
        <w:rPr>
          <w:spacing w:val="-4"/>
        </w:rPr>
        <w:t xml:space="preserve"> </w:t>
      </w:r>
      <w:r w:rsidRPr="005B39FB">
        <w:t>საშუალო</w:t>
      </w:r>
      <w:r w:rsidRPr="005B39FB">
        <w:rPr>
          <w:spacing w:val="-4"/>
        </w:rPr>
        <w:t xml:space="preserve"> </w:t>
      </w:r>
      <w:r w:rsidRPr="005B39FB">
        <w:t>სკოლა;</w:t>
      </w:r>
    </w:p>
    <w:p w14:paraId="33900D94" w14:textId="77777777" w:rsidR="00C9142C" w:rsidRPr="005B39FB" w:rsidRDefault="00C9142C" w:rsidP="00C9142C">
      <w:pPr>
        <w:pStyle w:val="BodyText"/>
        <w:ind w:left="520"/>
      </w:pPr>
      <w:r w:rsidRPr="005B39FB">
        <w:lastRenderedPageBreak/>
        <w:t>2.</w:t>
      </w:r>
      <w:r w:rsidRPr="005B39FB">
        <w:rPr>
          <w:spacing w:val="50"/>
        </w:rPr>
        <w:t xml:space="preserve"> </w:t>
      </w:r>
      <w:r w:rsidRPr="005B39FB">
        <w:t>ამიერკავკასიის</w:t>
      </w:r>
      <w:r w:rsidRPr="005B39FB">
        <w:rPr>
          <w:spacing w:val="-5"/>
        </w:rPr>
        <w:t xml:space="preserve"> </w:t>
      </w:r>
      <w:r w:rsidRPr="005B39FB">
        <w:t>სამხედრო</w:t>
      </w:r>
      <w:r w:rsidRPr="005B39FB">
        <w:rPr>
          <w:spacing w:val="-4"/>
        </w:rPr>
        <w:t xml:space="preserve"> </w:t>
      </w:r>
      <w:r w:rsidRPr="005B39FB">
        <w:t>სანატორიუმი;</w:t>
      </w:r>
    </w:p>
    <w:p w14:paraId="3865C387" w14:textId="77777777" w:rsidR="00C9142C" w:rsidRPr="005B39FB" w:rsidRDefault="00C9142C" w:rsidP="00C9142C">
      <w:pPr>
        <w:pStyle w:val="BodyText"/>
        <w:ind w:left="520"/>
      </w:pPr>
      <w:r w:rsidRPr="005B39FB">
        <w:t>3.</w:t>
      </w:r>
      <w:r w:rsidRPr="005B39FB">
        <w:rPr>
          <w:spacing w:val="53"/>
        </w:rPr>
        <w:t xml:space="preserve"> </w:t>
      </w:r>
      <w:r w:rsidRPr="005B39FB">
        <w:t>ეშერის</w:t>
      </w:r>
      <w:r w:rsidRPr="005B39FB">
        <w:rPr>
          <w:spacing w:val="-4"/>
        </w:rPr>
        <w:t xml:space="preserve"> </w:t>
      </w:r>
      <w:r w:rsidRPr="005B39FB">
        <w:t>სპორტული</w:t>
      </w:r>
      <w:r w:rsidRPr="005B39FB">
        <w:rPr>
          <w:spacing w:val="-3"/>
        </w:rPr>
        <w:t xml:space="preserve"> </w:t>
      </w:r>
      <w:r w:rsidRPr="005B39FB">
        <w:t>ბაზა;</w:t>
      </w:r>
    </w:p>
    <w:p w14:paraId="330AE6F0" w14:textId="77777777" w:rsidR="00C9142C" w:rsidRPr="005B39FB" w:rsidRDefault="00C9142C" w:rsidP="00C9142C">
      <w:pPr>
        <w:pStyle w:val="BodyText"/>
        <w:ind w:left="520"/>
      </w:pPr>
      <w:r w:rsidRPr="005B39FB">
        <w:t>4.</w:t>
      </w:r>
      <w:r w:rsidRPr="005B39FB">
        <w:rPr>
          <w:spacing w:val="60"/>
        </w:rPr>
        <w:t xml:space="preserve"> </w:t>
      </w:r>
      <w:r w:rsidRPr="005B39FB">
        <w:t>კაფე</w:t>
      </w:r>
      <w:r w:rsidRPr="005B39FB">
        <w:rPr>
          <w:spacing w:val="-1"/>
        </w:rPr>
        <w:t xml:space="preserve"> </w:t>
      </w:r>
      <w:r w:rsidRPr="005B39FB">
        <w:t>რესტორანი</w:t>
      </w:r>
      <w:r w:rsidRPr="005B39FB">
        <w:rPr>
          <w:spacing w:val="-1"/>
        </w:rPr>
        <w:t xml:space="preserve"> </w:t>
      </w:r>
      <w:r w:rsidRPr="005B39FB">
        <w:t>„ერცახუ“;</w:t>
      </w:r>
    </w:p>
    <w:p w14:paraId="444A574F" w14:textId="77777777" w:rsidR="00C9142C" w:rsidRPr="005B39FB" w:rsidRDefault="00C9142C" w:rsidP="00C9142C">
      <w:pPr>
        <w:pStyle w:val="BodyText"/>
        <w:ind w:left="520"/>
      </w:pPr>
      <w:r w:rsidRPr="005B39FB">
        <w:t>5.</w:t>
      </w:r>
      <w:r w:rsidRPr="005B39FB">
        <w:rPr>
          <w:spacing w:val="59"/>
        </w:rPr>
        <w:t xml:space="preserve"> </w:t>
      </w:r>
      <w:r w:rsidRPr="005B39FB">
        <w:t>კინოთეატრი</w:t>
      </w:r>
      <w:r w:rsidRPr="005B39FB">
        <w:rPr>
          <w:spacing w:val="-2"/>
        </w:rPr>
        <w:t xml:space="preserve"> </w:t>
      </w:r>
      <w:r w:rsidRPr="005B39FB">
        <w:t>„აფსნი“;</w:t>
      </w:r>
    </w:p>
    <w:p w14:paraId="73044E88" w14:textId="77777777" w:rsidR="00C9142C" w:rsidRPr="005B39FB" w:rsidRDefault="00C9142C" w:rsidP="00C9142C">
      <w:pPr>
        <w:pStyle w:val="BodyText"/>
        <w:ind w:left="520"/>
      </w:pPr>
      <w:r w:rsidRPr="005B39FB">
        <w:t>6.</w:t>
      </w:r>
      <w:r w:rsidRPr="005B39FB">
        <w:rPr>
          <w:spacing w:val="50"/>
        </w:rPr>
        <w:t xml:space="preserve"> </w:t>
      </w:r>
      <w:r w:rsidRPr="005B39FB">
        <w:t>სოხუმის</w:t>
      </w:r>
      <w:r w:rsidRPr="005B39FB">
        <w:rPr>
          <w:spacing w:val="-5"/>
        </w:rPr>
        <w:t xml:space="preserve"> </w:t>
      </w:r>
      <w:r w:rsidRPr="005B39FB">
        <w:t>ქართულ-რუსული</w:t>
      </w:r>
      <w:r w:rsidRPr="005B39FB">
        <w:rPr>
          <w:spacing w:val="-3"/>
        </w:rPr>
        <w:t xml:space="preserve"> </w:t>
      </w:r>
      <w:r w:rsidRPr="005B39FB">
        <w:t>ბაღი:</w:t>
      </w:r>
    </w:p>
    <w:p w14:paraId="0745B9A3" w14:textId="77777777" w:rsidR="00C9142C" w:rsidRPr="005B39FB" w:rsidRDefault="00C9142C" w:rsidP="00C9142C">
      <w:pPr>
        <w:pStyle w:val="BodyText"/>
        <w:ind w:left="520"/>
      </w:pPr>
      <w:r w:rsidRPr="005B39FB">
        <w:t>7.</w:t>
      </w:r>
      <w:r w:rsidRPr="005B39FB">
        <w:rPr>
          <w:spacing w:val="56"/>
        </w:rPr>
        <w:t xml:space="preserve"> </w:t>
      </w:r>
      <w:r w:rsidRPr="005B39FB">
        <w:t>სანატორიუმი</w:t>
      </w:r>
      <w:r w:rsidRPr="005B39FB">
        <w:rPr>
          <w:spacing w:val="-3"/>
        </w:rPr>
        <w:t xml:space="preserve"> </w:t>
      </w:r>
      <w:r w:rsidRPr="005B39FB">
        <w:t>„აფხაზია“;</w:t>
      </w:r>
    </w:p>
    <w:p w14:paraId="18EF4A01" w14:textId="77777777" w:rsidR="00C9142C" w:rsidRPr="00C9142C" w:rsidRDefault="00C9142C" w:rsidP="00C9142C">
      <w:pPr>
        <w:pStyle w:val="BodyText"/>
        <w:ind w:left="520"/>
      </w:pPr>
      <w:r w:rsidRPr="005B39FB">
        <w:t>8.</w:t>
      </w:r>
      <w:r w:rsidRPr="005B39FB">
        <w:rPr>
          <w:spacing w:val="57"/>
        </w:rPr>
        <w:t xml:space="preserve"> </w:t>
      </w:r>
      <w:r w:rsidRPr="00C9142C">
        <w:t>სოხუმის</w:t>
      </w:r>
      <w:r w:rsidRPr="00C9142C">
        <w:rPr>
          <w:spacing w:val="-3"/>
        </w:rPr>
        <w:t xml:space="preserve"> </w:t>
      </w:r>
      <w:r w:rsidRPr="00C9142C">
        <w:t>N14</w:t>
      </w:r>
      <w:r w:rsidRPr="00C9142C">
        <w:rPr>
          <w:spacing w:val="-2"/>
        </w:rPr>
        <w:t xml:space="preserve"> </w:t>
      </w:r>
      <w:r w:rsidRPr="00C9142C">
        <w:t>რუსული</w:t>
      </w:r>
      <w:r w:rsidRPr="00C9142C">
        <w:rPr>
          <w:spacing w:val="-2"/>
        </w:rPr>
        <w:t xml:space="preserve"> </w:t>
      </w:r>
      <w:r w:rsidRPr="00C9142C">
        <w:t>სკოლა;</w:t>
      </w:r>
    </w:p>
    <w:p w14:paraId="2EF6CD26" w14:textId="77777777" w:rsidR="00C9142C" w:rsidRPr="00C9142C" w:rsidRDefault="00C9142C" w:rsidP="00C9142C">
      <w:pPr>
        <w:pStyle w:val="BodyText"/>
        <w:ind w:left="520"/>
      </w:pPr>
      <w:r w:rsidRPr="00C9142C">
        <w:t>9.</w:t>
      </w:r>
      <w:r w:rsidRPr="00C9142C">
        <w:rPr>
          <w:spacing w:val="56"/>
        </w:rPr>
        <w:t xml:space="preserve"> </w:t>
      </w:r>
      <w:r w:rsidRPr="00C9142C">
        <w:t>აფთიაქი;</w:t>
      </w:r>
    </w:p>
    <w:p w14:paraId="4D28FAE7" w14:textId="77777777" w:rsidR="00C9142C" w:rsidRPr="00C9142C" w:rsidRDefault="00C9142C" w:rsidP="00C9142C">
      <w:pPr>
        <w:rPr>
          <w:rFonts w:ascii="Sylfaen" w:hAnsi="Sylfaen"/>
        </w:rPr>
        <w:sectPr w:rsidR="00C9142C" w:rsidRPr="00C9142C">
          <w:pgSz w:w="11910" w:h="16840"/>
          <w:pgMar w:top="1400" w:right="1320" w:bottom="280" w:left="1340" w:header="720" w:footer="720" w:gutter="0"/>
          <w:cols w:space="720"/>
        </w:sectPr>
      </w:pPr>
    </w:p>
    <w:p w14:paraId="2B23287D" w14:textId="0D270806" w:rsidR="00C9142C" w:rsidRPr="00C9142C" w:rsidRDefault="00C9142C" w:rsidP="00C9142C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lang w:val="ka-GE"/>
        </w:rPr>
        <w:lastRenderedPageBreak/>
        <w:t xml:space="preserve">       </w:t>
      </w:r>
      <w:r w:rsidRPr="00C9142C">
        <w:rPr>
          <w:rFonts w:ascii="Sylfaen" w:hAnsi="Sylfaen"/>
        </w:rPr>
        <w:t>10. სპორტდარბაზი „სპარტაკი“.</w:t>
      </w:r>
    </w:p>
    <w:p w14:paraId="04527353" w14:textId="6A1EFBC9" w:rsidR="00703224" w:rsidRPr="00703224" w:rsidRDefault="00703224" w:rsidP="004310E8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14:paraId="41AE368B" w14:textId="77777777" w:rsidR="00703224" w:rsidRDefault="00703224" w:rsidP="004310E8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14:paraId="72DB2E12" w14:textId="3970CC80" w:rsidR="00DD62CF" w:rsidRPr="004310E8" w:rsidRDefault="00026EE8" w:rsidP="004310E8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FE030E">
        <w:rPr>
          <w:rFonts w:ascii="Sylfaen" w:hAnsi="Sylfaen"/>
          <w:sz w:val="24"/>
          <w:szCs w:val="24"/>
          <w:lang w:val="ka-GE"/>
        </w:rPr>
        <w:t xml:space="preserve">           </w:t>
      </w:r>
      <w:bookmarkEnd w:id="2"/>
    </w:p>
    <w:p w14:paraId="3F6DD3B2" w14:textId="77777777" w:rsidR="000B7A49" w:rsidRPr="00871157" w:rsidRDefault="000B7A49" w:rsidP="000B7A49">
      <w:pPr>
        <w:spacing w:after="0" w:line="240" w:lineRule="auto"/>
        <w:jc w:val="both"/>
        <w:rPr>
          <w:rFonts w:ascii="Sylfaen" w:eastAsia="Times New Roman" w:hAnsi="Sylfaen"/>
          <w:b/>
          <w:bCs/>
          <w:color w:val="FF0000"/>
          <w:lang w:val="ka-GE" w:eastAsia="ru-RU"/>
        </w:rPr>
      </w:pPr>
    </w:p>
    <w:p w14:paraId="67A8EA4C" w14:textId="77777777" w:rsidR="00871157" w:rsidRPr="001C0EE8" w:rsidRDefault="00871157" w:rsidP="00871157">
      <w:pPr>
        <w:spacing w:after="0" w:line="240" w:lineRule="auto"/>
        <w:ind w:left="284"/>
        <w:jc w:val="both"/>
        <w:rPr>
          <w:rFonts w:ascii="Sylfaen" w:eastAsia="Times New Roman" w:hAnsi="Sylfaen"/>
          <w:b/>
          <w:bCs/>
          <w:color w:val="FF0000"/>
          <w:lang w:val="ka-GE" w:eastAsia="ru-RU"/>
        </w:rPr>
      </w:pPr>
    </w:p>
    <w:p w14:paraId="1DC60004" w14:textId="5EC07C75" w:rsidR="00DD62CF" w:rsidRPr="00507742" w:rsidRDefault="00DD62CF" w:rsidP="00507742">
      <w:pPr>
        <w:spacing w:line="240" w:lineRule="auto"/>
        <w:jc w:val="both"/>
        <w:rPr>
          <w:rFonts w:ascii="Sylfaen" w:hAnsi="Sylfaen"/>
          <w:lang w:val="ka-GE"/>
        </w:rPr>
      </w:pPr>
    </w:p>
    <w:p w14:paraId="758DC8CB" w14:textId="1D78E9BA" w:rsidR="00507742" w:rsidRPr="00507742" w:rsidRDefault="00507742" w:rsidP="00DD62CF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4FE8C532" w14:textId="77777777" w:rsidR="00764A36" w:rsidRDefault="00764A36" w:rsidP="00DD62CF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6260BF9B" w14:textId="547AAF8E" w:rsidR="00BE7503" w:rsidRPr="005445F0" w:rsidRDefault="00BE7503" w:rsidP="00291BE7">
      <w:pPr>
        <w:jc w:val="both"/>
        <w:rPr>
          <w:rFonts w:ascii="Sylfaen" w:hAnsi="Sylfaen"/>
          <w:lang w:val="ka-GE"/>
        </w:rPr>
      </w:pPr>
    </w:p>
    <w:sectPr w:rsidR="00BE7503" w:rsidRPr="005445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20B7200000000000000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3E97"/>
    <w:multiLevelType w:val="hybridMultilevel"/>
    <w:tmpl w:val="D8CCA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91E4C"/>
    <w:multiLevelType w:val="hybridMultilevel"/>
    <w:tmpl w:val="DDE07B3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8654C7D"/>
    <w:multiLevelType w:val="hybridMultilevel"/>
    <w:tmpl w:val="22289E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BF058F"/>
    <w:multiLevelType w:val="hybridMultilevel"/>
    <w:tmpl w:val="7D9433B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98E2169"/>
    <w:multiLevelType w:val="hybridMultilevel"/>
    <w:tmpl w:val="D5F0DE66"/>
    <w:lvl w:ilvl="0" w:tplc="7C125884">
      <w:numFmt w:val="bullet"/>
      <w:lvlText w:val=""/>
      <w:lvlJc w:val="left"/>
      <w:pPr>
        <w:ind w:left="384" w:hanging="284"/>
      </w:pPr>
      <w:rPr>
        <w:rFonts w:hint="default"/>
        <w:w w:val="100"/>
        <w:lang w:val="bs" w:eastAsia="en-US" w:bidi="ar-SA"/>
      </w:rPr>
    </w:lvl>
    <w:lvl w:ilvl="1" w:tplc="4FB2B9FC">
      <w:numFmt w:val="bullet"/>
      <w:lvlText w:val=""/>
      <w:lvlJc w:val="left"/>
      <w:pPr>
        <w:ind w:left="667" w:hanging="403"/>
      </w:pPr>
      <w:rPr>
        <w:rFonts w:ascii="Wingdings" w:eastAsia="Wingdings" w:hAnsi="Wingdings" w:cs="Wingdings" w:hint="default"/>
        <w:w w:val="100"/>
        <w:sz w:val="24"/>
        <w:szCs w:val="24"/>
        <w:lang w:val="bs" w:eastAsia="en-US" w:bidi="ar-SA"/>
      </w:rPr>
    </w:lvl>
    <w:lvl w:ilvl="2" w:tplc="966C4826">
      <w:numFmt w:val="bullet"/>
      <w:lvlText w:val=""/>
      <w:lvlJc w:val="left"/>
      <w:pPr>
        <w:ind w:left="951" w:hanging="284"/>
      </w:pPr>
      <w:rPr>
        <w:rFonts w:ascii="Wingdings" w:eastAsia="Wingdings" w:hAnsi="Wingdings" w:cs="Wingdings" w:hint="default"/>
        <w:w w:val="100"/>
        <w:sz w:val="24"/>
        <w:szCs w:val="24"/>
        <w:lang w:val="bs" w:eastAsia="en-US" w:bidi="ar-SA"/>
      </w:rPr>
    </w:lvl>
    <w:lvl w:ilvl="3" w:tplc="28C8CE82">
      <w:numFmt w:val="bullet"/>
      <w:lvlText w:val="•"/>
      <w:lvlJc w:val="left"/>
      <w:pPr>
        <w:ind w:left="1995" w:hanging="284"/>
      </w:pPr>
      <w:rPr>
        <w:rFonts w:hint="default"/>
        <w:lang w:val="bs" w:eastAsia="en-US" w:bidi="ar-SA"/>
      </w:rPr>
    </w:lvl>
    <w:lvl w:ilvl="4" w:tplc="04B63E32">
      <w:numFmt w:val="bullet"/>
      <w:lvlText w:val="•"/>
      <w:lvlJc w:val="left"/>
      <w:pPr>
        <w:ind w:left="3031" w:hanging="284"/>
      </w:pPr>
      <w:rPr>
        <w:rFonts w:hint="default"/>
        <w:lang w:val="bs" w:eastAsia="en-US" w:bidi="ar-SA"/>
      </w:rPr>
    </w:lvl>
    <w:lvl w:ilvl="5" w:tplc="98FEE3D6">
      <w:numFmt w:val="bullet"/>
      <w:lvlText w:val="•"/>
      <w:lvlJc w:val="left"/>
      <w:pPr>
        <w:ind w:left="4067" w:hanging="284"/>
      </w:pPr>
      <w:rPr>
        <w:rFonts w:hint="default"/>
        <w:lang w:val="bs" w:eastAsia="en-US" w:bidi="ar-SA"/>
      </w:rPr>
    </w:lvl>
    <w:lvl w:ilvl="6" w:tplc="2692F0E4">
      <w:numFmt w:val="bullet"/>
      <w:lvlText w:val="•"/>
      <w:lvlJc w:val="left"/>
      <w:pPr>
        <w:ind w:left="5103" w:hanging="284"/>
      </w:pPr>
      <w:rPr>
        <w:rFonts w:hint="default"/>
        <w:lang w:val="bs" w:eastAsia="en-US" w:bidi="ar-SA"/>
      </w:rPr>
    </w:lvl>
    <w:lvl w:ilvl="7" w:tplc="1BB42C12">
      <w:numFmt w:val="bullet"/>
      <w:lvlText w:val="•"/>
      <w:lvlJc w:val="left"/>
      <w:pPr>
        <w:ind w:left="6138" w:hanging="284"/>
      </w:pPr>
      <w:rPr>
        <w:rFonts w:hint="default"/>
        <w:lang w:val="bs" w:eastAsia="en-US" w:bidi="ar-SA"/>
      </w:rPr>
    </w:lvl>
    <w:lvl w:ilvl="8" w:tplc="00225158">
      <w:numFmt w:val="bullet"/>
      <w:lvlText w:val="•"/>
      <w:lvlJc w:val="left"/>
      <w:pPr>
        <w:ind w:left="7174" w:hanging="284"/>
      </w:pPr>
      <w:rPr>
        <w:rFonts w:hint="default"/>
        <w:lang w:val="bs" w:eastAsia="en-US" w:bidi="ar-SA"/>
      </w:rPr>
    </w:lvl>
  </w:abstractNum>
  <w:abstractNum w:abstractNumId="5" w15:restartNumberingAfterBreak="0">
    <w:nsid w:val="19D07C8B"/>
    <w:multiLevelType w:val="multilevel"/>
    <w:tmpl w:val="041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1CF32AE"/>
    <w:multiLevelType w:val="hybridMultilevel"/>
    <w:tmpl w:val="29E0D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F7DB0"/>
    <w:multiLevelType w:val="hybridMultilevel"/>
    <w:tmpl w:val="62D88BA2"/>
    <w:lvl w:ilvl="0" w:tplc="520E5252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3E3680E"/>
    <w:multiLevelType w:val="hybridMultilevel"/>
    <w:tmpl w:val="5464D8AC"/>
    <w:lvl w:ilvl="0" w:tplc="F6468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07E23"/>
    <w:multiLevelType w:val="hybridMultilevel"/>
    <w:tmpl w:val="C5EC6384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6D87D26"/>
    <w:multiLevelType w:val="hybridMultilevel"/>
    <w:tmpl w:val="E16ECDBA"/>
    <w:lvl w:ilvl="0" w:tplc="5628CB40">
      <w:numFmt w:val="bullet"/>
      <w:lvlText w:val="-"/>
      <w:lvlJc w:val="left"/>
      <w:pPr>
        <w:ind w:left="1407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1" w15:restartNumberingAfterBreak="0">
    <w:nsid w:val="48D43911"/>
    <w:multiLevelType w:val="hybridMultilevel"/>
    <w:tmpl w:val="09068120"/>
    <w:lvl w:ilvl="0" w:tplc="F64682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607F12"/>
    <w:multiLevelType w:val="hybridMultilevel"/>
    <w:tmpl w:val="6B2CFB8E"/>
    <w:lvl w:ilvl="0" w:tplc="F64682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A5168E"/>
    <w:multiLevelType w:val="hybridMultilevel"/>
    <w:tmpl w:val="521C6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E1E80"/>
    <w:multiLevelType w:val="hybridMultilevel"/>
    <w:tmpl w:val="5D3C4316"/>
    <w:lvl w:ilvl="0" w:tplc="D112389C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5" w15:restartNumberingAfterBreak="0">
    <w:nsid w:val="588F3D4B"/>
    <w:multiLevelType w:val="hybridMultilevel"/>
    <w:tmpl w:val="C87E1D44"/>
    <w:lvl w:ilvl="0" w:tplc="30F824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955FE"/>
    <w:multiLevelType w:val="hybridMultilevel"/>
    <w:tmpl w:val="E5660B54"/>
    <w:lvl w:ilvl="0" w:tplc="06206D94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26167C"/>
    <w:multiLevelType w:val="hybridMultilevel"/>
    <w:tmpl w:val="91A298F4"/>
    <w:lvl w:ilvl="0" w:tplc="F6468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01831"/>
    <w:multiLevelType w:val="hybridMultilevel"/>
    <w:tmpl w:val="D9B4631E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5E4708FC"/>
    <w:multiLevelType w:val="hybridMultilevel"/>
    <w:tmpl w:val="CDAE29A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3C137C5"/>
    <w:multiLevelType w:val="hybridMultilevel"/>
    <w:tmpl w:val="811807C2"/>
    <w:lvl w:ilvl="0" w:tplc="25C8B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42723E"/>
    <w:multiLevelType w:val="hybridMultilevel"/>
    <w:tmpl w:val="EE3062E2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8BF2909"/>
    <w:multiLevelType w:val="hybridMultilevel"/>
    <w:tmpl w:val="C0BC82F8"/>
    <w:lvl w:ilvl="0" w:tplc="040CAC6E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3" w15:restartNumberingAfterBreak="0">
    <w:nsid w:val="69EF3228"/>
    <w:multiLevelType w:val="hybridMultilevel"/>
    <w:tmpl w:val="F71A25F4"/>
    <w:lvl w:ilvl="0" w:tplc="171E1C4C">
      <w:numFmt w:val="bullet"/>
      <w:lvlText w:val="-"/>
      <w:lvlJc w:val="left"/>
      <w:pPr>
        <w:ind w:left="1211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6CFD742D"/>
    <w:multiLevelType w:val="hybridMultilevel"/>
    <w:tmpl w:val="51BCFFF0"/>
    <w:lvl w:ilvl="0" w:tplc="0419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6"/>
  </w:num>
  <w:num w:numId="4">
    <w:abstractNumId w:val="17"/>
  </w:num>
  <w:num w:numId="5">
    <w:abstractNumId w:val="2"/>
  </w:num>
  <w:num w:numId="6">
    <w:abstractNumId w:val="5"/>
  </w:num>
  <w:num w:numId="7">
    <w:abstractNumId w:val="20"/>
  </w:num>
  <w:num w:numId="8">
    <w:abstractNumId w:val="8"/>
  </w:num>
  <w:num w:numId="9">
    <w:abstractNumId w:val="7"/>
  </w:num>
  <w:num w:numId="10">
    <w:abstractNumId w:val="13"/>
  </w:num>
  <w:num w:numId="11">
    <w:abstractNumId w:val="11"/>
  </w:num>
  <w:num w:numId="12">
    <w:abstractNumId w:val="12"/>
  </w:num>
  <w:num w:numId="13">
    <w:abstractNumId w:val="22"/>
  </w:num>
  <w:num w:numId="14">
    <w:abstractNumId w:val="3"/>
  </w:num>
  <w:num w:numId="15">
    <w:abstractNumId w:val="1"/>
  </w:num>
  <w:num w:numId="16">
    <w:abstractNumId w:val="18"/>
  </w:num>
  <w:num w:numId="17">
    <w:abstractNumId w:val="14"/>
  </w:num>
  <w:num w:numId="18">
    <w:abstractNumId w:val="24"/>
  </w:num>
  <w:num w:numId="19">
    <w:abstractNumId w:val="15"/>
  </w:num>
  <w:num w:numId="20">
    <w:abstractNumId w:val="9"/>
  </w:num>
  <w:num w:numId="21">
    <w:abstractNumId w:val="21"/>
  </w:num>
  <w:num w:numId="22">
    <w:abstractNumId w:val="6"/>
  </w:num>
  <w:num w:numId="23">
    <w:abstractNumId w:val="23"/>
  </w:num>
  <w:num w:numId="24">
    <w:abstractNumId w:val="10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B39"/>
    <w:rsid w:val="00026EE8"/>
    <w:rsid w:val="0005700F"/>
    <w:rsid w:val="000B2024"/>
    <w:rsid w:val="000B7A49"/>
    <w:rsid w:val="000F5498"/>
    <w:rsid w:val="00116052"/>
    <w:rsid w:val="00125561"/>
    <w:rsid w:val="00135B3A"/>
    <w:rsid w:val="001475CA"/>
    <w:rsid w:val="00161C64"/>
    <w:rsid w:val="00177737"/>
    <w:rsid w:val="001F024F"/>
    <w:rsid w:val="001F415D"/>
    <w:rsid w:val="002121CC"/>
    <w:rsid w:val="002205C7"/>
    <w:rsid w:val="00291BE7"/>
    <w:rsid w:val="002C11BA"/>
    <w:rsid w:val="002D0430"/>
    <w:rsid w:val="00314AA4"/>
    <w:rsid w:val="00315179"/>
    <w:rsid w:val="00323A75"/>
    <w:rsid w:val="00340254"/>
    <w:rsid w:val="00355023"/>
    <w:rsid w:val="003F6F1D"/>
    <w:rsid w:val="0042474B"/>
    <w:rsid w:val="00426CA9"/>
    <w:rsid w:val="00427E62"/>
    <w:rsid w:val="004310E8"/>
    <w:rsid w:val="00450760"/>
    <w:rsid w:val="00451C66"/>
    <w:rsid w:val="004574FA"/>
    <w:rsid w:val="0046301B"/>
    <w:rsid w:val="004A7B54"/>
    <w:rsid w:val="004B0C33"/>
    <w:rsid w:val="004B6754"/>
    <w:rsid w:val="004C7B0B"/>
    <w:rsid w:val="004E13CB"/>
    <w:rsid w:val="004F7A46"/>
    <w:rsid w:val="00507742"/>
    <w:rsid w:val="00527680"/>
    <w:rsid w:val="00533F22"/>
    <w:rsid w:val="00535CF7"/>
    <w:rsid w:val="005445F0"/>
    <w:rsid w:val="00547441"/>
    <w:rsid w:val="00547BA3"/>
    <w:rsid w:val="0058424D"/>
    <w:rsid w:val="00591617"/>
    <w:rsid w:val="00595537"/>
    <w:rsid w:val="005A53AE"/>
    <w:rsid w:val="005B2D47"/>
    <w:rsid w:val="005D1961"/>
    <w:rsid w:val="006275F9"/>
    <w:rsid w:val="0066300C"/>
    <w:rsid w:val="00674A04"/>
    <w:rsid w:val="006C5F9E"/>
    <w:rsid w:val="00703224"/>
    <w:rsid w:val="00740C68"/>
    <w:rsid w:val="00764A36"/>
    <w:rsid w:val="007774C1"/>
    <w:rsid w:val="00790FF2"/>
    <w:rsid w:val="007A54AC"/>
    <w:rsid w:val="007D1177"/>
    <w:rsid w:val="007D6577"/>
    <w:rsid w:val="007F02E8"/>
    <w:rsid w:val="0081322D"/>
    <w:rsid w:val="0081753E"/>
    <w:rsid w:val="00841B83"/>
    <w:rsid w:val="00845E33"/>
    <w:rsid w:val="00871157"/>
    <w:rsid w:val="00874F5C"/>
    <w:rsid w:val="008759BE"/>
    <w:rsid w:val="008B42BD"/>
    <w:rsid w:val="008C27D6"/>
    <w:rsid w:val="008C620D"/>
    <w:rsid w:val="008D5B12"/>
    <w:rsid w:val="00903B39"/>
    <w:rsid w:val="00922C62"/>
    <w:rsid w:val="00942634"/>
    <w:rsid w:val="00955262"/>
    <w:rsid w:val="009626F7"/>
    <w:rsid w:val="009B65C1"/>
    <w:rsid w:val="009C6EBC"/>
    <w:rsid w:val="009D2A5E"/>
    <w:rsid w:val="009E47DB"/>
    <w:rsid w:val="009E5C85"/>
    <w:rsid w:val="00A04192"/>
    <w:rsid w:val="00A05259"/>
    <w:rsid w:val="00A76229"/>
    <w:rsid w:val="00A96F24"/>
    <w:rsid w:val="00AC7013"/>
    <w:rsid w:val="00AC711D"/>
    <w:rsid w:val="00AF650E"/>
    <w:rsid w:val="00B008E6"/>
    <w:rsid w:val="00B36215"/>
    <w:rsid w:val="00B421C8"/>
    <w:rsid w:val="00B84150"/>
    <w:rsid w:val="00B86A66"/>
    <w:rsid w:val="00B93F4E"/>
    <w:rsid w:val="00BB71A9"/>
    <w:rsid w:val="00BC64A7"/>
    <w:rsid w:val="00BE7503"/>
    <w:rsid w:val="00C0445F"/>
    <w:rsid w:val="00C5440C"/>
    <w:rsid w:val="00C547E3"/>
    <w:rsid w:val="00C81A6C"/>
    <w:rsid w:val="00C9142C"/>
    <w:rsid w:val="00C95686"/>
    <w:rsid w:val="00C96D33"/>
    <w:rsid w:val="00CE0756"/>
    <w:rsid w:val="00CE12CC"/>
    <w:rsid w:val="00D436EE"/>
    <w:rsid w:val="00D50DB7"/>
    <w:rsid w:val="00D60A6A"/>
    <w:rsid w:val="00D60CC4"/>
    <w:rsid w:val="00D624FB"/>
    <w:rsid w:val="00D94D59"/>
    <w:rsid w:val="00DD62CF"/>
    <w:rsid w:val="00DE1964"/>
    <w:rsid w:val="00E10C60"/>
    <w:rsid w:val="00E1373E"/>
    <w:rsid w:val="00E36DA9"/>
    <w:rsid w:val="00E4593C"/>
    <w:rsid w:val="00EE2702"/>
    <w:rsid w:val="00F06F64"/>
    <w:rsid w:val="00F34AFA"/>
    <w:rsid w:val="00F63BC2"/>
    <w:rsid w:val="00F81108"/>
    <w:rsid w:val="00F97B77"/>
    <w:rsid w:val="00FA2272"/>
    <w:rsid w:val="00FB54E7"/>
    <w:rsid w:val="00FE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B09DF"/>
  <w15:docId w15:val="{0C4AC646-FC08-4EC9-A593-69DAEDBA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6052"/>
  </w:style>
  <w:style w:type="paragraph" w:styleId="Heading1">
    <w:name w:val="heading 1"/>
    <w:basedOn w:val="Normal"/>
    <w:link w:val="Heading1Char"/>
    <w:uiPriority w:val="9"/>
    <w:qFormat/>
    <w:rsid w:val="00116052"/>
    <w:pPr>
      <w:numPr>
        <w:numId w:val="6"/>
      </w:num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6052"/>
    <w:pPr>
      <w:keepNext/>
      <w:keepLines/>
      <w:numPr>
        <w:ilvl w:val="1"/>
        <w:numId w:val="6"/>
      </w:numPr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052"/>
    <w:pPr>
      <w:keepNext/>
      <w:keepLines/>
      <w:numPr>
        <w:ilvl w:val="2"/>
        <w:numId w:val="6"/>
      </w:numPr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052"/>
    <w:pPr>
      <w:keepNext/>
      <w:keepLines/>
      <w:numPr>
        <w:ilvl w:val="3"/>
        <w:numId w:val="6"/>
      </w:numPr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052"/>
    <w:pPr>
      <w:keepNext/>
      <w:keepLines/>
      <w:numPr>
        <w:ilvl w:val="4"/>
        <w:numId w:val="6"/>
      </w:numPr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052"/>
    <w:pPr>
      <w:keepNext/>
      <w:keepLines/>
      <w:numPr>
        <w:ilvl w:val="5"/>
        <w:numId w:val="6"/>
      </w:numPr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052"/>
    <w:pPr>
      <w:keepNext/>
      <w:keepLines/>
      <w:numPr>
        <w:ilvl w:val="6"/>
        <w:numId w:val="6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052"/>
    <w:pPr>
      <w:keepNext/>
      <w:keepLines/>
      <w:numPr>
        <w:ilvl w:val="7"/>
        <w:numId w:val="6"/>
      </w:numPr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052"/>
    <w:pPr>
      <w:keepNext/>
      <w:keepLines/>
      <w:numPr>
        <w:ilvl w:val="8"/>
        <w:numId w:val="6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List Paragraph Char Char Char,Indicator Text,Colorful List - Accent 11,Numbered Para 1,Bullet 1,Bullet Points,List Paragraph2,MAIN CONTENT,Normal numbered,Issue Action POC,3,POCG Table Text,Ha"/>
    <w:basedOn w:val="Normal"/>
    <w:link w:val="ListParagraphChar"/>
    <w:uiPriority w:val="1"/>
    <w:qFormat/>
    <w:rsid w:val="0081322D"/>
    <w:pPr>
      <w:ind w:left="720"/>
      <w:contextualSpacing/>
    </w:pPr>
  </w:style>
  <w:style w:type="character" w:customStyle="1" w:styleId="ListParagraphChar">
    <w:name w:val="List Paragraph Char"/>
    <w:aliases w:val="Dot pt Char,F5 List Paragraph Char,List Paragraph1 Char,List Paragraph Char Char Char Char,Indicator Text Char,Colorful List - Accent 11 Char,Numbered Para 1 Char,Bullet 1 Char,Bullet Points Char,List Paragraph2 Char,3 Char,Ha Char"/>
    <w:link w:val="ListParagraph"/>
    <w:uiPriority w:val="34"/>
    <w:qFormat/>
    <w:locked/>
    <w:rsid w:val="0081322D"/>
  </w:style>
  <w:style w:type="character" w:customStyle="1" w:styleId="Heading1Char">
    <w:name w:val="Heading 1 Char"/>
    <w:basedOn w:val="DefaultParagraphFont"/>
    <w:link w:val="Heading1"/>
    <w:rsid w:val="00116052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116052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052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052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052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052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052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052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052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Caption">
    <w:name w:val="caption"/>
    <w:basedOn w:val="Normal"/>
    <w:next w:val="Normal"/>
    <w:uiPriority w:val="35"/>
    <w:unhideWhenUsed/>
    <w:qFormat/>
    <w:rsid w:val="00116052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05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774C1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sz w:val="24"/>
      <w:szCs w:val="24"/>
      <w:lang w:val="bs"/>
    </w:rPr>
  </w:style>
  <w:style w:type="character" w:customStyle="1" w:styleId="BodyTextChar">
    <w:name w:val="Body Text Char"/>
    <w:basedOn w:val="DefaultParagraphFont"/>
    <w:link w:val="BodyText"/>
    <w:uiPriority w:val="1"/>
    <w:rsid w:val="007774C1"/>
    <w:rPr>
      <w:rFonts w:ascii="Sylfaen" w:eastAsia="Sylfaen" w:hAnsi="Sylfaen" w:cs="Sylfaen"/>
      <w:sz w:val="24"/>
      <w:szCs w:val="24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80</cp:revision>
  <cp:lastPrinted>2023-12-27T13:36:00Z</cp:lastPrinted>
  <dcterms:created xsi:type="dcterms:W3CDTF">2023-01-16T09:12:00Z</dcterms:created>
  <dcterms:modified xsi:type="dcterms:W3CDTF">2024-11-20T13:16:00Z</dcterms:modified>
</cp:coreProperties>
</file>